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092AC" w14:textId="4968BB5E" w:rsidR="00C85805" w:rsidRPr="004122EA" w:rsidRDefault="0031602D" w:rsidP="00D61114">
      <w:pPr>
        <w:shd w:val="clear" w:color="auto" w:fill="FFFFFF"/>
        <w:ind w:left="-90" w:firstLine="90"/>
        <w:jc w:val="center"/>
        <w:rPr>
          <w:rFonts w:ascii="Times New Roman" w:eastAsia="Calibri" w:hAnsi="Times New Roman" w:cs="Times New Roman"/>
          <w:b/>
          <w:sz w:val="26"/>
          <w:szCs w:val="26"/>
          <w:lang w:val="vi-VN"/>
        </w:rPr>
      </w:pPr>
      <w:r w:rsidRPr="004122EA">
        <w:rPr>
          <w:rFonts w:ascii="Times New Roman" w:eastAsia="Calibri" w:hAnsi="Times New Roman" w:cs="Times New Roman"/>
          <w:b/>
          <w:sz w:val="26"/>
          <w:szCs w:val="26"/>
          <w:lang w:val="vi-VN"/>
        </w:rPr>
        <w:t xml:space="preserve">HƯỚNG DẪN CHẤM </w:t>
      </w:r>
      <w:r w:rsidR="00D61114" w:rsidRPr="004122EA">
        <w:rPr>
          <w:rFonts w:ascii="Times New Roman" w:eastAsia="Calibri" w:hAnsi="Times New Roman" w:cs="Times New Roman"/>
          <w:b/>
          <w:sz w:val="26"/>
          <w:szCs w:val="26"/>
          <w:lang w:val="vi-VN"/>
        </w:rPr>
        <w:t>KIỂM TRA GIỮA HKII</w:t>
      </w:r>
    </w:p>
    <w:p w14:paraId="1F383B2E" w14:textId="6CDF3445" w:rsidR="00D61114" w:rsidRPr="004122EA" w:rsidRDefault="00D61114" w:rsidP="00D61114">
      <w:pPr>
        <w:shd w:val="clear" w:color="auto" w:fill="FFFFFF"/>
        <w:ind w:left="-90"/>
        <w:jc w:val="center"/>
        <w:rPr>
          <w:rFonts w:ascii="Times New Roman" w:eastAsia="Calibri" w:hAnsi="Times New Roman" w:cs="Times New Roman"/>
          <w:sz w:val="26"/>
          <w:szCs w:val="26"/>
          <w:lang w:val="vi-VN"/>
        </w:rPr>
      </w:pPr>
      <w:r w:rsidRPr="004122EA">
        <w:rPr>
          <w:rFonts w:ascii="Times New Roman" w:eastAsia="Calibri" w:hAnsi="Times New Roman" w:cs="Times New Roman"/>
          <w:b/>
          <w:sz w:val="26"/>
          <w:szCs w:val="26"/>
          <w:lang w:val="vi-VN"/>
        </w:rPr>
        <w:t>MÔN: NGỮ VĂN 12 – NĂM HỌC 2025-2026</w:t>
      </w: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720"/>
        <w:gridCol w:w="7740"/>
        <w:gridCol w:w="990"/>
      </w:tblGrid>
      <w:tr w:rsidR="00D61114" w:rsidRPr="00C06A6A" w14:paraId="56CD161F" w14:textId="77777777" w:rsidTr="00D61114">
        <w:trPr>
          <w:trHeight w:val="265"/>
        </w:trPr>
        <w:tc>
          <w:tcPr>
            <w:tcW w:w="810" w:type="dxa"/>
            <w:tcBorders>
              <w:top w:val="single" w:sz="4" w:space="0" w:color="auto"/>
              <w:left w:val="single" w:sz="4" w:space="0" w:color="auto"/>
              <w:bottom w:val="single" w:sz="4" w:space="0" w:color="auto"/>
              <w:right w:val="single" w:sz="4" w:space="0" w:color="auto"/>
            </w:tcBorders>
          </w:tcPr>
          <w:p w14:paraId="52C79A96" w14:textId="77777777" w:rsidR="00C85805" w:rsidRPr="00C06A6A" w:rsidRDefault="00C85805" w:rsidP="00CC31CE">
            <w:pPr>
              <w:ind w:left="-17"/>
              <w:jc w:val="center"/>
              <w:rPr>
                <w:rFonts w:ascii="Times New Roman" w:eastAsia="Calibri" w:hAnsi="Times New Roman" w:cs="Times New Roman"/>
                <w:b/>
                <w:sz w:val="26"/>
                <w:szCs w:val="26"/>
              </w:rPr>
            </w:pPr>
            <w:r w:rsidRPr="00C06A6A">
              <w:rPr>
                <w:rFonts w:ascii="Times New Roman" w:eastAsia="Calibri" w:hAnsi="Times New Roman" w:cs="Times New Roman"/>
                <w:b/>
                <w:sz w:val="26"/>
                <w:szCs w:val="26"/>
              </w:rPr>
              <w:t>Phần</w:t>
            </w:r>
          </w:p>
        </w:tc>
        <w:tc>
          <w:tcPr>
            <w:tcW w:w="720" w:type="dxa"/>
            <w:tcBorders>
              <w:top w:val="single" w:sz="4" w:space="0" w:color="auto"/>
              <w:left w:val="single" w:sz="4" w:space="0" w:color="auto"/>
              <w:bottom w:val="single" w:sz="4" w:space="0" w:color="auto"/>
              <w:right w:val="single" w:sz="4" w:space="0" w:color="auto"/>
            </w:tcBorders>
          </w:tcPr>
          <w:p w14:paraId="4E825EFB" w14:textId="77777777" w:rsidR="00C85805" w:rsidRPr="00C06A6A" w:rsidRDefault="00C85805" w:rsidP="00CC31CE">
            <w:pPr>
              <w:ind w:left="-90"/>
              <w:jc w:val="center"/>
              <w:rPr>
                <w:rFonts w:ascii="Times New Roman" w:eastAsia="Calibri" w:hAnsi="Times New Roman" w:cs="Times New Roman"/>
                <w:b/>
                <w:sz w:val="26"/>
                <w:szCs w:val="26"/>
              </w:rPr>
            </w:pPr>
            <w:r w:rsidRPr="00C06A6A">
              <w:rPr>
                <w:rFonts w:ascii="Times New Roman" w:eastAsia="Calibri" w:hAnsi="Times New Roman" w:cs="Times New Roman"/>
                <w:b/>
                <w:sz w:val="26"/>
                <w:szCs w:val="26"/>
              </w:rPr>
              <w:t>Câu</w:t>
            </w:r>
          </w:p>
        </w:tc>
        <w:tc>
          <w:tcPr>
            <w:tcW w:w="7740" w:type="dxa"/>
            <w:tcBorders>
              <w:top w:val="single" w:sz="4" w:space="0" w:color="auto"/>
              <w:left w:val="single" w:sz="4" w:space="0" w:color="auto"/>
              <w:bottom w:val="single" w:sz="4" w:space="0" w:color="auto"/>
              <w:right w:val="single" w:sz="4" w:space="0" w:color="auto"/>
            </w:tcBorders>
          </w:tcPr>
          <w:p w14:paraId="7A82B200" w14:textId="77777777" w:rsidR="00C85805" w:rsidRPr="00C06A6A" w:rsidRDefault="00C85805" w:rsidP="00CC31CE">
            <w:pPr>
              <w:ind w:left="-90"/>
              <w:jc w:val="center"/>
              <w:rPr>
                <w:rFonts w:ascii="Times New Roman" w:eastAsia="Calibri" w:hAnsi="Times New Roman" w:cs="Times New Roman"/>
                <w:b/>
                <w:sz w:val="26"/>
                <w:szCs w:val="26"/>
              </w:rPr>
            </w:pPr>
            <w:r w:rsidRPr="00C06A6A">
              <w:rPr>
                <w:rFonts w:ascii="Times New Roman" w:eastAsia="Calibri" w:hAnsi="Times New Roman" w:cs="Times New Roman"/>
                <w:b/>
                <w:sz w:val="26"/>
                <w:szCs w:val="26"/>
              </w:rPr>
              <w:t>Nội dung</w:t>
            </w:r>
          </w:p>
        </w:tc>
        <w:tc>
          <w:tcPr>
            <w:tcW w:w="990" w:type="dxa"/>
            <w:tcBorders>
              <w:top w:val="single" w:sz="4" w:space="0" w:color="auto"/>
              <w:left w:val="single" w:sz="4" w:space="0" w:color="auto"/>
              <w:bottom w:val="single" w:sz="4" w:space="0" w:color="auto"/>
              <w:right w:val="single" w:sz="4" w:space="0" w:color="auto"/>
            </w:tcBorders>
            <w:vAlign w:val="center"/>
          </w:tcPr>
          <w:p w14:paraId="02F39CA5" w14:textId="77777777" w:rsidR="00C85805" w:rsidRPr="00C06A6A" w:rsidRDefault="00C85805" w:rsidP="00CC31CE">
            <w:pPr>
              <w:ind w:left="-90"/>
              <w:jc w:val="center"/>
              <w:rPr>
                <w:rFonts w:ascii="Times New Roman" w:eastAsia="Calibri" w:hAnsi="Times New Roman" w:cs="Times New Roman"/>
                <w:b/>
                <w:sz w:val="26"/>
                <w:szCs w:val="26"/>
              </w:rPr>
            </w:pPr>
            <w:r w:rsidRPr="00C06A6A">
              <w:rPr>
                <w:rFonts w:ascii="Times New Roman" w:eastAsia="Calibri" w:hAnsi="Times New Roman" w:cs="Times New Roman"/>
                <w:b/>
                <w:sz w:val="26"/>
                <w:szCs w:val="26"/>
              </w:rPr>
              <w:t>Điểm</w:t>
            </w:r>
          </w:p>
        </w:tc>
      </w:tr>
      <w:tr w:rsidR="00D61114" w:rsidRPr="00C06A6A" w14:paraId="4C91D66F" w14:textId="77777777" w:rsidTr="00D61114">
        <w:trPr>
          <w:trHeight w:val="348"/>
        </w:trPr>
        <w:tc>
          <w:tcPr>
            <w:tcW w:w="810" w:type="dxa"/>
            <w:tcBorders>
              <w:top w:val="single" w:sz="4" w:space="0" w:color="auto"/>
              <w:left w:val="single" w:sz="4" w:space="0" w:color="auto"/>
              <w:bottom w:val="single" w:sz="4" w:space="0" w:color="auto"/>
              <w:right w:val="single" w:sz="4" w:space="0" w:color="auto"/>
            </w:tcBorders>
          </w:tcPr>
          <w:p w14:paraId="14D6753D" w14:textId="77777777"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I</w:t>
            </w:r>
          </w:p>
        </w:tc>
        <w:tc>
          <w:tcPr>
            <w:tcW w:w="720" w:type="dxa"/>
            <w:tcBorders>
              <w:top w:val="single" w:sz="4" w:space="0" w:color="auto"/>
              <w:left w:val="single" w:sz="4" w:space="0" w:color="auto"/>
              <w:bottom w:val="single" w:sz="4" w:space="0" w:color="auto"/>
              <w:right w:val="single" w:sz="4" w:space="0" w:color="auto"/>
            </w:tcBorders>
          </w:tcPr>
          <w:p w14:paraId="025C64B4" w14:textId="77777777" w:rsidR="00C85805" w:rsidRPr="00C06A6A" w:rsidRDefault="00C85805" w:rsidP="00D61114">
            <w:pPr>
              <w:pStyle w:val="NoSpacing"/>
              <w:rPr>
                <w:rFonts w:ascii="Times New Roman" w:hAnsi="Times New Roman" w:cs="Times New Roman"/>
                <w:sz w:val="26"/>
                <w:szCs w:val="26"/>
              </w:rPr>
            </w:pPr>
          </w:p>
        </w:tc>
        <w:tc>
          <w:tcPr>
            <w:tcW w:w="7740" w:type="dxa"/>
            <w:tcBorders>
              <w:top w:val="single" w:sz="4" w:space="0" w:color="auto"/>
              <w:left w:val="single" w:sz="4" w:space="0" w:color="auto"/>
              <w:bottom w:val="single" w:sz="4" w:space="0" w:color="auto"/>
              <w:right w:val="single" w:sz="4" w:space="0" w:color="auto"/>
            </w:tcBorders>
          </w:tcPr>
          <w:p w14:paraId="2D900211" w14:textId="77777777"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ĐỌC HIỂU</w:t>
            </w:r>
          </w:p>
        </w:tc>
        <w:tc>
          <w:tcPr>
            <w:tcW w:w="990" w:type="dxa"/>
            <w:tcBorders>
              <w:top w:val="single" w:sz="4" w:space="0" w:color="auto"/>
              <w:left w:val="single" w:sz="4" w:space="0" w:color="auto"/>
              <w:bottom w:val="single" w:sz="4" w:space="0" w:color="auto"/>
              <w:right w:val="single" w:sz="4" w:space="0" w:color="auto"/>
            </w:tcBorders>
            <w:vAlign w:val="center"/>
          </w:tcPr>
          <w:p w14:paraId="08AC1442" w14:textId="77777777"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6,0</w:t>
            </w:r>
          </w:p>
        </w:tc>
      </w:tr>
      <w:tr w:rsidR="00D61114" w:rsidRPr="00C06A6A" w14:paraId="1528B8FE" w14:textId="77777777" w:rsidTr="00D61114">
        <w:trPr>
          <w:trHeight w:val="57"/>
        </w:trPr>
        <w:tc>
          <w:tcPr>
            <w:tcW w:w="810" w:type="dxa"/>
            <w:vMerge w:val="restart"/>
            <w:tcBorders>
              <w:top w:val="single" w:sz="4" w:space="0" w:color="auto"/>
              <w:left w:val="single" w:sz="4" w:space="0" w:color="auto"/>
              <w:right w:val="single" w:sz="4" w:space="0" w:color="auto"/>
            </w:tcBorders>
          </w:tcPr>
          <w:p w14:paraId="11DC2B7B" w14:textId="77777777" w:rsidR="00C85805" w:rsidRPr="00C06A6A" w:rsidRDefault="00C85805" w:rsidP="00D61114">
            <w:pPr>
              <w:pStyle w:val="NoSpacing"/>
              <w:rPr>
                <w:rFonts w:ascii="Times New Roman" w:hAnsi="Times New Roman" w:cs="Times New Roman"/>
                <w:sz w:val="26"/>
                <w:szCs w:val="26"/>
              </w:rPr>
            </w:pPr>
          </w:p>
        </w:tc>
        <w:tc>
          <w:tcPr>
            <w:tcW w:w="720" w:type="dxa"/>
            <w:tcBorders>
              <w:top w:val="single" w:sz="4" w:space="0" w:color="auto"/>
              <w:left w:val="single" w:sz="4" w:space="0" w:color="auto"/>
              <w:right w:val="single" w:sz="4" w:space="0" w:color="auto"/>
            </w:tcBorders>
          </w:tcPr>
          <w:p w14:paraId="467CC847" w14:textId="77777777"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1</w:t>
            </w:r>
          </w:p>
        </w:tc>
        <w:tc>
          <w:tcPr>
            <w:tcW w:w="7740" w:type="dxa"/>
            <w:tcBorders>
              <w:top w:val="single" w:sz="4" w:space="0" w:color="auto"/>
              <w:left w:val="single" w:sz="4" w:space="0" w:color="auto"/>
              <w:right w:val="single" w:sz="4" w:space="0" w:color="auto"/>
            </w:tcBorders>
          </w:tcPr>
          <w:p w14:paraId="3C1C2748" w14:textId="77777777" w:rsidR="00C85805" w:rsidRPr="00C06A6A" w:rsidRDefault="00C85805" w:rsidP="00D61114">
            <w:pPr>
              <w:pStyle w:val="NoSpacing"/>
              <w:rPr>
                <w:rFonts w:ascii="Times New Roman" w:hAnsi="Times New Roman" w:cs="Times New Roman"/>
                <w:iCs/>
                <w:sz w:val="26"/>
                <w:szCs w:val="26"/>
                <w:lang w:val="vi-VN"/>
              </w:rPr>
            </w:pPr>
            <w:r w:rsidRPr="00C06A6A">
              <w:rPr>
                <w:rFonts w:ascii="Times New Roman" w:hAnsi="Times New Roman" w:cs="Times New Roman"/>
                <w:iCs/>
                <w:sz w:val="26"/>
                <w:szCs w:val="26"/>
                <w:lang w:val="vi-VN"/>
              </w:rPr>
              <w:t>Xác định thể thơ và căn cứ xác định.</w:t>
            </w:r>
          </w:p>
          <w:p w14:paraId="1F1BC6AE" w14:textId="77777777" w:rsidR="00C85805" w:rsidRPr="00C06A6A" w:rsidRDefault="00C85805" w:rsidP="00D61114">
            <w:pPr>
              <w:pStyle w:val="NoSpacing"/>
              <w:rPr>
                <w:rFonts w:ascii="Times New Roman" w:hAnsi="Times New Roman" w:cs="Times New Roman"/>
                <w:iCs/>
                <w:sz w:val="26"/>
                <w:szCs w:val="26"/>
                <w:lang w:val="vi-VN"/>
              </w:rPr>
            </w:pPr>
            <w:r w:rsidRPr="00C06A6A">
              <w:rPr>
                <w:rFonts w:ascii="Times New Roman" w:hAnsi="Times New Roman" w:cs="Times New Roman"/>
                <w:iCs/>
                <w:sz w:val="26"/>
                <w:szCs w:val="26"/>
                <w:lang w:val="vi-VN"/>
              </w:rPr>
              <w:t>Thể thơ: Tự do</w:t>
            </w:r>
          </w:p>
          <w:p w14:paraId="07A1CCAB" w14:textId="77777777" w:rsidR="00C85805" w:rsidRPr="00C06A6A" w:rsidRDefault="00C85805" w:rsidP="00D61114">
            <w:pPr>
              <w:pStyle w:val="NoSpacing"/>
              <w:rPr>
                <w:rFonts w:ascii="Times New Roman" w:eastAsia="Times New Roman" w:hAnsi="Times New Roman" w:cs="Times New Roman"/>
                <w:iCs/>
                <w:sz w:val="26"/>
                <w:szCs w:val="26"/>
                <w:lang w:val="vi-VN"/>
              </w:rPr>
            </w:pPr>
            <w:r w:rsidRPr="00C06A6A">
              <w:rPr>
                <w:rFonts w:ascii="Times New Roman" w:hAnsi="Times New Roman" w:cs="Times New Roman"/>
                <w:iCs/>
                <w:sz w:val="26"/>
                <w:szCs w:val="26"/>
                <w:lang w:val="vi-VN"/>
              </w:rPr>
              <w:t xml:space="preserve">Căn cứ xác định: </w:t>
            </w:r>
            <w:r w:rsidRPr="00C06A6A">
              <w:rPr>
                <w:rFonts w:ascii="Times New Roman" w:eastAsia="SimSun" w:hAnsi="Times New Roman" w:cs="Times New Roman"/>
                <w:iCs/>
                <w:sz w:val="26"/>
                <w:szCs w:val="26"/>
                <w:lang w:val="vi-VN" w:eastAsia="zh-CN"/>
              </w:rPr>
              <w:t>Số tiếng trong các dòng thơ không bằng nhau</w:t>
            </w:r>
          </w:p>
          <w:p w14:paraId="65356C39" w14:textId="77777777" w:rsidR="00C85805" w:rsidRPr="00C06A6A" w:rsidRDefault="00C85805" w:rsidP="00D61114">
            <w:pPr>
              <w:pStyle w:val="NoSpacing"/>
              <w:rPr>
                <w:rFonts w:ascii="Times New Roman" w:eastAsia="Times New Roman" w:hAnsi="Times New Roman" w:cs="Times New Roman"/>
                <w:i/>
                <w:sz w:val="26"/>
                <w:szCs w:val="26"/>
                <w:lang w:val="vi-VN"/>
              </w:rPr>
            </w:pPr>
            <w:r w:rsidRPr="00C06A6A">
              <w:rPr>
                <w:rFonts w:ascii="Times New Roman" w:eastAsia="Times New Roman" w:hAnsi="Times New Roman" w:cs="Times New Roman"/>
                <w:i/>
                <w:sz w:val="26"/>
                <w:szCs w:val="26"/>
                <w:lang w:val="vi-VN"/>
              </w:rPr>
              <w:t>Hướng dẫn chấm:</w:t>
            </w:r>
          </w:p>
          <w:p w14:paraId="4D85B813" w14:textId="77777777" w:rsidR="00C85805" w:rsidRPr="00C06A6A" w:rsidRDefault="00C85805" w:rsidP="00D61114">
            <w:pPr>
              <w:pStyle w:val="NoSpacing"/>
              <w:rPr>
                <w:rFonts w:ascii="Times New Roman" w:eastAsia="Times New Roman" w:hAnsi="Times New Roman" w:cs="Times New Roman"/>
                <w:i/>
                <w:sz w:val="26"/>
                <w:szCs w:val="26"/>
                <w:lang w:val="vi-VN"/>
              </w:rPr>
            </w:pPr>
            <w:r w:rsidRPr="00C06A6A">
              <w:rPr>
                <w:rFonts w:ascii="Times New Roman" w:eastAsia="Times New Roman" w:hAnsi="Times New Roman" w:cs="Times New Roman"/>
                <w:i/>
                <w:sz w:val="26"/>
                <w:szCs w:val="26"/>
                <w:lang w:val="vi-VN"/>
              </w:rPr>
              <w:t>- Học sinh xác định được thể thơ: 0,5 điểm.</w:t>
            </w:r>
          </w:p>
          <w:p w14:paraId="1DF383ED" w14:textId="2D23FDC4" w:rsidR="00C85805" w:rsidRPr="00C06A6A" w:rsidRDefault="00C85805" w:rsidP="00D61114">
            <w:pPr>
              <w:pStyle w:val="NoSpacing"/>
              <w:rPr>
                <w:rFonts w:ascii="Times New Roman" w:hAnsi="Times New Roman" w:cs="Times New Roman"/>
                <w:iCs/>
                <w:sz w:val="26"/>
                <w:szCs w:val="26"/>
                <w:lang w:val="vi-VN"/>
              </w:rPr>
            </w:pPr>
            <w:r w:rsidRPr="00C06A6A">
              <w:rPr>
                <w:rFonts w:ascii="Times New Roman" w:eastAsia="Times New Roman" w:hAnsi="Times New Roman" w:cs="Times New Roman"/>
                <w:i/>
                <w:sz w:val="26"/>
                <w:szCs w:val="26"/>
                <w:lang w:val="vi-VN"/>
              </w:rPr>
              <w:t xml:space="preserve">- Học sinh xác định được căn cứ: </w:t>
            </w:r>
            <w:r w:rsidR="00ED3A57" w:rsidRPr="004122EA">
              <w:rPr>
                <w:rFonts w:ascii="Times New Roman" w:eastAsia="Times New Roman" w:hAnsi="Times New Roman" w:cs="Times New Roman"/>
                <w:i/>
                <w:sz w:val="26"/>
                <w:szCs w:val="26"/>
                <w:lang w:val="vi-VN"/>
              </w:rPr>
              <w:t>0,</w:t>
            </w:r>
            <w:r w:rsidRPr="00C06A6A">
              <w:rPr>
                <w:rFonts w:ascii="Times New Roman" w:eastAsia="Times New Roman" w:hAnsi="Times New Roman" w:cs="Times New Roman"/>
                <w:i/>
                <w:sz w:val="26"/>
                <w:szCs w:val="26"/>
                <w:lang w:val="vi-VN"/>
              </w:rPr>
              <w:t>5</w:t>
            </w:r>
          </w:p>
        </w:tc>
        <w:tc>
          <w:tcPr>
            <w:tcW w:w="990" w:type="dxa"/>
            <w:tcBorders>
              <w:top w:val="single" w:sz="4" w:space="0" w:color="auto"/>
              <w:left w:val="single" w:sz="4" w:space="0" w:color="auto"/>
              <w:right w:val="single" w:sz="4" w:space="0" w:color="auto"/>
            </w:tcBorders>
            <w:vAlign w:val="center"/>
          </w:tcPr>
          <w:p w14:paraId="2218D877" w14:textId="77777777" w:rsidR="00C85805" w:rsidRPr="00C06A6A" w:rsidRDefault="00C85805" w:rsidP="00D61114">
            <w:pPr>
              <w:pStyle w:val="NoSpacing"/>
              <w:rPr>
                <w:rFonts w:ascii="Times New Roman" w:hAnsi="Times New Roman" w:cs="Times New Roman"/>
                <w:sz w:val="26"/>
                <w:szCs w:val="26"/>
                <w:lang w:val="vi-VN"/>
              </w:rPr>
            </w:pPr>
          </w:p>
          <w:p w14:paraId="2E351E01" w14:textId="77777777" w:rsidR="00C85805" w:rsidRPr="00C06A6A" w:rsidRDefault="00C85805" w:rsidP="00D61114">
            <w:pPr>
              <w:pStyle w:val="NoSpacing"/>
              <w:rPr>
                <w:rFonts w:ascii="Times New Roman" w:hAnsi="Times New Roman" w:cs="Times New Roman"/>
                <w:sz w:val="26"/>
                <w:szCs w:val="26"/>
                <w:lang w:val="vi-VN"/>
              </w:rPr>
            </w:pPr>
          </w:p>
          <w:p w14:paraId="46CCDEDC" w14:textId="0E4537A6" w:rsidR="00C85805" w:rsidRPr="00C06A6A" w:rsidRDefault="00C85805" w:rsidP="00D61114">
            <w:pPr>
              <w:pStyle w:val="NoSpacing"/>
              <w:rPr>
                <w:rFonts w:ascii="Times New Roman" w:hAnsi="Times New Roman" w:cs="Times New Roman"/>
                <w:sz w:val="26"/>
                <w:szCs w:val="26"/>
                <w:lang w:val="vi-VN"/>
              </w:rPr>
            </w:pPr>
            <w:r w:rsidRPr="00C06A6A">
              <w:rPr>
                <w:rFonts w:ascii="Times New Roman" w:hAnsi="Times New Roman" w:cs="Times New Roman"/>
                <w:sz w:val="26"/>
                <w:szCs w:val="26"/>
                <w:lang w:val="vi-VN"/>
              </w:rPr>
              <w:t>1</w:t>
            </w:r>
            <w:r w:rsidR="00ED3A57" w:rsidRPr="00C06A6A">
              <w:rPr>
                <w:rFonts w:ascii="Times New Roman" w:hAnsi="Times New Roman" w:cs="Times New Roman"/>
                <w:sz w:val="26"/>
                <w:szCs w:val="26"/>
              </w:rPr>
              <w:t>,</w:t>
            </w:r>
            <w:r w:rsidRPr="00C06A6A">
              <w:rPr>
                <w:rFonts w:ascii="Times New Roman" w:hAnsi="Times New Roman" w:cs="Times New Roman"/>
                <w:sz w:val="26"/>
                <w:szCs w:val="26"/>
                <w:lang w:val="vi-VN"/>
              </w:rPr>
              <w:t xml:space="preserve">0 </w:t>
            </w:r>
          </w:p>
          <w:p w14:paraId="3C8E773D" w14:textId="77777777" w:rsidR="00C85805" w:rsidRPr="00C06A6A" w:rsidRDefault="00C85805" w:rsidP="00D61114">
            <w:pPr>
              <w:pStyle w:val="NoSpacing"/>
              <w:rPr>
                <w:rFonts w:ascii="Times New Roman" w:hAnsi="Times New Roman" w:cs="Times New Roman"/>
                <w:sz w:val="26"/>
                <w:szCs w:val="26"/>
                <w:lang w:val="vi-VN"/>
              </w:rPr>
            </w:pPr>
          </w:p>
          <w:p w14:paraId="4081266B" w14:textId="77777777" w:rsidR="00C85805" w:rsidRPr="00C06A6A" w:rsidRDefault="00C85805" w:rsidP="00D61114">
            <w:pPr>
              <w:pStyle w:val="NoSpacing"/>
              <w:rPr>
                <w:rFonts w:ascii="Times New Roman" w:hAnsi="Times New Roman" w:cs="Times New Roman"/>
                <w:sz w:val="26"/>
                <w:szCs w:val="26"/>
                <w:lang w:val="vi-VN"/>
              </w:rPr>
            </w:pPr>
          </w:p>
          <w:p w14:paraId="35ABA6BF" w14:textId="77777777" w:rsidR="00C85805" w:rsidRPr="00C06A6A" w:rsidRDefault="00C85805" w:rsidP="00D61114">
            <w:pPr>
              <w:pStyle w:val="NoSpacing"/>
              <w:rPr>
                <w:rFonts w:ascii="Times New Roman" w:hAnsi="Times New Roman" w:cs="Times New Roman"/>
                <w:sz w:val="26"/>
                <w:szCs w:val="26"/>
                <w:lang w:val="vi-VN"/>
              </w:rPr>
            </w:pPr>
          </w:p>
        </w:tc>
      </w:tr>
      <w:tr w:rsidR="00D61114" w:rsidRPr="00C06A6A" w14:paraId="6642210D" w14:textId="77777777" w:rsidTr="00D61114">
        <w:trPr>
          <w:trHeight w:val="1296"/>
        </w:trPr>
        <w:tc>
          <w:tcPr>
            <w:tcW w:w="810" w:type="dxa"/>
            <w:vMerge/>
            <w:tcBorders>
              <w:left w:val="single" w:sz="4" w:space="0" w:color="auto"/>
              <w:right w:val="single" w:sz="4" w:space="0" w:color="auto"/>
            </w:tcBorders>
          </w:tcPr>
          <w:p w14:paraId="564DA650" w14:textId="77777777" w:rsidR="00C85805" w:rsidRPr="00C06A6A" w:rsidRDefault="00C85805" w:rsidP="00D61114">
            <w:pPr>
              <w:pStyle w:val="NoSpacing"/>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14:paraId="7BF2342F" w14:textId="77777777"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2</w:t>
            </w:r>
          </w:p>
        </w:tc>
        <w:tc>
          <w:tcPr>
            <w:tcW w:w="7740" w:type="dxa"/>
            <w:tcBorders>
              <w:top w:val="single" w:sz="4" w:space="0" w:color="auto"/>
              <w:left w:val="single" w:sz="4" w:space="0" w:color="auto"/>
              <w:bottom w:val="single" w:sz="4" w:space="0" w:color="auto"/>
              <w:right w:val="single" w:sz="4" w:space="0" w:color="auto"/>
            </w:tcBorders>
          </w:tcPr>
          <w:p w14:paraId="15C8E936" w14:textId="77777777" w:rsidR="00C85805" w:rsidRPr="00C06A6A" w:rsidRDefault="00C85805" w:rsidP="00D61114">
            <w:pPr>
              <w:pStyle w:val="NoSpacing"/>
              <w:rPr>
                <w:rFonts w:ascii="Times New Roman" w:hAnsi="Times New Roman" w:cs="Times New Roman"/>
                <w:iCs/>
                <w:sz w:val="26"/>
                <w:szCs w:val="26"/>
                <w:lang w:val="vi-VN"/>
              </w:rPr>
            </w:pPr>
            <w:r w:rsidRPr="00C06A6A">
              <w:rPr>
                <w:rFonts w:ascii="Times New Roman" w:hAnsi="Times New Roman" w:cs="Times New Roman"/>
                <w:iCs/>
                <w:sz w:val="26"/>
                <w:szCs w:val="26"/>
                <w:lang w:val="vi-VN"/>
              </w:rPr>
              <w:t xml:space="preserve">Chỉ ra những từ ngữ, hình ảnh miêu tả thiên nhiên trong khổ thơ (1): </w:t>
            </w:r>
          </w:p>
          <w:p w14:paraId="57A77317" w14:textId="77777777" w:rsidR="00C85805" w:rsidRPr="00C06A6A" w:rsidRDefault="00C85805" w:rsidP="00D61114">
            <w:pPr>
              <w:pStyle w:val="NoSpacing"/>
              <w:rPr>
                <w:rFonts w:ascii="Times New Roman" w:hAnsi="Times New Roman" w:cs="Times New Roman"/>
                <w:iCs/>
                <w:sz w:val="26"/>
                <w:szCs w:val="26"/>
                <w:lang w:val="vi-VN"/>
              </w:rPr>
            </w:pPr>
            <w:r w:rsidRPr="00C06A6A">
              <w:rPr>
                <w:rFonts w:ascii="Times New Roman" w:hAnsi="Times New Roman" w:cs="Times New Roman"/>
                <w:iCs/>
                <w:sz w:val="26"/>
                <w:szCs w:val="26"/>
                <w:lang w:val="vi-VN"/>
              </w:rPr>
              <w:t>- đại dương bao la, chân trời tít tắp, biển dịu dàng,  trời xanh sóng hát, biển nộ cuồng,  bão giật cuồng phong</w:t>
            </w:r>
          </w:p>
          <w:p w14:paraId="4DF71538" w14:textId="5786081B" w:rsidR="00C85805" w:rsidRPr="00C06A6A" w:rsidRDefault="00C85805" w:rsidP="00D61114">
            <w:pPr>
              <w:pStyle w:val="NoSpacing"/>
              <w:rPr>
                <w:rFonts w:ascii="Times New Roman" w:eastAsia="Times New Roman" w:hAnsi="Times New Roman" w:cs="Times New Roman"/>
                <w:i/>
                <w:sz w:val="26"/>
                <w:szCs w:val="26"/>
                <w:lang w:val="vi-VN"/>
              </w:rPr>
            </w:pPr>
            <w:r w:rsidRPr="00C06A6A">
              <w:rPr>
                <w:rFonts w:ascii="Times New Roman" w:eastAsia="Times New Roman" w:hAnsi="Times New Roman" w:cs="Times New Roman"/>
                <w:i/>
                <w:sz w:val="26"/>
                <w:szCs w:val="26"/>
                <w:lang w:val="vi-VN"/>
              </w:rPr>
              <w:t>Hướng dẫn chấm:</w:t>
            </w:r>
          </w:p>
          <w:p w14:paraId="4BF1C6AE" w14:textId="18A5BB61" w:rsidR="00ED3A57" w:rsidRPr="004122EA" w:rsidRDefault="00ED3A57" w:rsidP="00D61114">
            <w:pPr>
              <w:pStyle w:val="NoSpacing"/>
              <w:rPr>
                <w:rFonts w:ascii="Times New Roman" w:eastAsia="Times New Roman" w:hAnsi="Times New Roman" w:cs="Times New Roman"/>
                <w:i/>
                <w:sz w:val="26"/>
                <w:szCs w:val="26"/>
                <w:lang w:val="vi-VN"/>
              </w:rPr>
            </w:pPr>
            <w:r w:rsidRPr="004122EA">
              <w:rPr>
                <w:rFonts w:ascii="Times New Roman" w:eastAsia="Times New Roman" w:hAnsi="Times New Roman" w:cs="Times New Roman"/>
                <w:i/>
                <w:sz w:val="26"/>
                <w:szCs w:val="26"/>
                <w:lang w:val="vi-VN"/>
              </w:rPr>
              <w:t xml:space="preserve">- </w:t>
            </w:r>
            <w:r w:rsidRPr="00C06A6A">
              <w:rPr>
                <w:rFonts w:ascii="Times New Roman" w:eastAsia="Times New Roman" w:hAnsi="Times New Roman" w:cs="Times New Roman"/>
                <w:i/>
                <w:sz w:val="26"/>
                <w:szCs w:val="26"/>
                <w:lang w:val="vi-VN"/>
              </w:rPr>
              <w:t>Học sinh liệt kê</w:t>
            </w:r>
            <w:r w:rsidRPr="004122EA">
              <w:rPr>
                <w:rFonts w:ascii="Times New Roman" w:eastAsia="Times New Roman" w:hAnsi="Times New Roman" w:cs="Times New Roman"/>
                <w:i/>
                <w:sz w:val="26"/>
                <w:szCs w:val="26"/>
                <w:lang w:val="vi-VN"/>
              </w:rPr>
              <w:t xml:space="preserve"> 1 hình ảnh : 0,25; 2 hình ảnh : 0,5; 3 hình ảnh : 0,75</w:t>
            </w:r>
          </w:p>
          <w:p w14:paraId="1AF5D359" w14:textId="3592EBFA" w:rsidR="00C85805" w:rsidRPr="00C06A6A" w:rsidRDefault="00C85805" w:rsidP="00D61114">
            <w:pPr>
              <w:pStyle w:val="NoSpacing"/>
              <w:rPr>
                <w:rFonts w:ascii="Times New Roman" w:eastAsia="Times New Roman" w:hAnsi="Times New Roman" w:cs="Times New Roman"/>
                <w:iCs/>
                <w:sz w:val="26"/>
                <w:szCs w:val="26"/>
                <w:lang w:val="vi-VN"/>
              </w:rPr>
            </w:pPr>
            <w:r w:rsidRPr="00C06A6A">
              <w:rPr>
                <w:rFonts w:ascii="Times New Roman" w:eastAsia="Times New Roman" w:hAnsi="Times New Roman" w:cs="Times New Roman"/>
                <w:i/>
                <w:sz w:val="26"/>
                <w:szCs w:val="26"/>
                <w:lang w:val="vi-VN"/>
              </w:rPr>
              <w:t>- Học sinh liệt kê 4/6 hình ảnh: 1</w:t>
            </w:r>
            <w:r w:rsidR="00ED3A57" w:rsidRPr="004122EA">
              <w:rPr>
                <w:rFonts w:ascii="Times New Roman" w:eastAsia="Times New Roman" w:hAnsi="Times New Roman" w:cs="Times New Roman"/>
                <w:i/>
                <w:sz w:val="26"/>
                <w:szCs w:val="26"/>
                <w:lang w:val="vi-VN"/>
              </w:rPr>
              <w:t>,</w:t>
            </w:r>
            <w:r w:rsidRPr="00C06A6A">
              <w:rPr>
                <w:rFonts w:ascii="Times New Roman" w:eastAsia="Times New Roman" w:hAnsi="Times New Roman" w:cs="Times New Roman"/>
                <w:i/>
                <w:sz w:val="26"/>
                <w:szCs w:val="26"/>
                <w:lang w:val="vi-VN"/>
              </w:rPr>
              <w:t>0 điểm</w:t>
            </w:r>
          </w:p>
        </w:tc>
        <w:tc>
          <w:tcPr>
            <w:tcW w:w="990" w:type="dxa"/>
            <w:tcBorders>
              <w:top w:val="single" w:sz="4" w:space="0" w:color="auto"/>
              <w:left w:val="single" w:sz="4" w:space="0" w:color="auto"/>
              <w:bottom w:val="single" w:sz="4" w:space="0" w:color="auto"/>
              <w:right w:val="single" w:sz="4" w:space="0" w:color="auto"/>
            </w:tcBorders>
            <w:vAlign w:val="center"/>
          </w:tcPr>
          <w:p w14:paraId="63B9B42D" w14:textId="02E8DD0D" w:rsidR="00C85805" w:rsidRPr="00C06A6A" w:rsidRDefault="00C85805" w:rsidP="00D61114">
            <w:pPr>
              <w:pStyle w:val="NoSpacing"/>
              <w:rPr>
                <w:rFonts w:ascii="Times New Roman" w:hAnsi="Times New Roman" w:cs="Times New Roman"/>
                <w:sz w:val="26"/>
                <w:szCs w:val="26"/>
                <w:lang w:val="vi-VN"/>
              </w:rPr>
            </w:pPr>
            <w:r w:rsidRPr="00C06A6A">
              <w:rPr>
                <w:rFonts w:ascii="Times New Roman" w:hAnsi="Times New Roman" w:cs="Times New Roman"/>
                <w:sz w:val="26"/>
                <w:szCs w:val="26"/>
                <w:lang w:val="vi-VN"/>
              </w:rPr>
              <w:t>1</w:t>
            </w:r>
            <w:r w:rsidR="00ED3A57" w:rsidRPr="00C06A6A">
              <w:rPr>
                <w:rFonts w:ascii="Times New Roman" w:hAnsi="Times New Roman" w:cs="Times New Roman"/>
                <w:sz w:val="26"/>
                <w:szCs w:val="26"/>
              </w:rPr>
              <w:t>,</w:t>
            </w:r>
            <w:r w:rsidRPr="00C06A6A">
              <w:rPr>
                <w:rFonts w:ascii="Times New Roman" w:hAnsi="Times New Roman" w:cs="Times New Roman"/>
                <w:sz w:val="26"/>
                <w:szCs w:val="26"/>
                <w:lang w:val="vi-VN"/>
              </w:rPr>
              <w:t>0</w:t>
            </w:r>
          </w:p>
        </w:tc>
      </w:tr>
      <w:tr w:rsidR="00D61114" w:rsidRPr="00C06A6A" w14:paraId="76EFFA13" w14:textId="77777777" w:rsidTr="00D61114">
        <w:trPr>
          <w:trHeight w:val="278"/>
        </w:trPr>
        <w:tc>
          <w:tcPr>
            <w:tcW w:w="810" w:type="dxa"/>
            <w:vMerge/>
            <w:tcBorders>
              <w:left w:val="single" w:sz="4" w:space="0" w:color="auto"/>
              <w:right w:val="single" w:sz="4" w:space="0" w:color="auto"/>
            </w:tcBorders>
          </w:tcPr>
          <w:p w14:paraId="11FACF7C" w14:textId="77777777" w:rsidR="00C85805" w:rsidRPr="00C06A6A" w:rsidRDefault="00C85805" w:rsidP="00D61114">
            <w:pPr>
              <w:pStyle w:val="NoSpacing"/>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14:paraId="5DF680C4" w14:textId="77777777"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3</w:t>
            </w:r>
          </w:p>
        </w:tc>
        <w:tc>
          <w:tcPr>
            <w:tcW w:w="7740" w:type="dxa"/>
            <w:tcBorders>
              <w:top w:val="single" w:sz="4" w:space="0" w:color="auto"/>
              <w:left w:val="single" w:sz="4" w:space="0" w:color="auto"/>
              <w:bottom w:val="single" w:sz="4" w:space="0" w:color="auto"/>
              <w:right w:val="single" w:sz="4" w:space="0" w:color="auto"/>
            </w:tcBorders>
          </w:tcPr>
          <w:p w14:paraId="54B6CC4C" w14:textId="77777777" w:rsidR="00C85805" w:rsidRPr="00C06A6A" w:rsidRDefault="00C85805" w:rsidP="00D61114">
            <w:pPr>
              <w:pStyle w:val="NoSpacing"/>
              <w:rPr>
                <w:rFonts w:ascii="Times New Roman" w:hAnsi="Times New Roman" w:cs="Times New Roman"/>
                <w:iCs/>
                <w:sz w:val="26"/>
                <w:szCs w:val="26"/>
              </w:rPr>
            </w:pPr>
            <w:r w:rsidRPr="00C06A6A">
              <w:rPr>
                <w:rFonts w:ascii="Times New Roman" w:hAnsi="Times New Roman" w:cs="Times New Roman"/>
                <w:iCs/>
                <w:sz w:val="26"/>
                <w:szCs w:val="26"/>
                <w:lang w:val="vi-VN"/>
              </w:rPr>
              <w:t>Phân tích tác dụng của phép tu từ so sánh trong hai dòng thơ sau:</w:t>
            </w:r>
            <w:r w:rsidRPr="00C06A6A">
              <w:rPr>
                <w:rFonts w:ascii="Times New Roman" w:hAnsi="Times New Roman" w:cs="Times New Roman"/>
                <w:iCs/>
                <w:sz w:val="26"/>
                <w:szCs w:val="26"/>
              </w:rPr>
              <w:t xml:space="preserve">               </w:t>
            </w:r>
          </w:p>
          <w:p w14:paraId="03C86B6F" w14:textId="77777777" w:rsidR="00C85805" w:rsidRPr="00C06A6A" w:rsidRDefault="00C85805" w:rsidP="00D61114">
            <w:pPr>
              <w:pStyle w:val="NoSpacing"/>
              <w:rPr>
                <w:rFonts w:ascii="Times New Roman" w:hAnsi="Times New Roman" w:cs="Times New Roman"/>
                <w:i/>
                <w:iCs/>
                <w:sz w:val="26"/>
                <w:szCs w:val="26"/>
                <w:lang w:val="vi-VN"/>
              </w:rPr>
            </w:pPr>
            <w:r w:rsidRPr="00C06A6A">
              <w:rPr>
                <w:rFonts w:ascii="Times New Roman" w:hAnsi="Times New Roman" w:cs="Times New Roman"/>
                <w:iCs/>
                <w:sz w:val="26"/>
                <w:szCs w:val="26"/>
              </w:rPr>
              <w:t xml:space="preserve">  </w:t>
            </w:r>
            <w:r w:rsidRPr="00C06A6A">
              <w:rPr>
                <w:rFonts w:ascii="Times New Roman" w:hAnsi="Times New Roman" w:cs="Times New Roman"/>
                <w:i/>
                <w:iCs/>
                <w:sz w:val="26"/>
                <w:szCs w:val="26"/>
                <w:lang w:val="vi-VN"/>
              </w:rPr>
              <w:t>biển đêm nay mặn như nước mắt</w:t>
            </w:r>
          </w:p>
          <w:p w14:paraId="3ACE4369" w14:textId="4CABF986" w:rsidR="00C85805" w:rsidRPr="00C06A6A" w:rsidRDefault="00E1148E" w:rsidP="00D61114">
            <w:pPr>
              <w:pStyle w:val="NoSpacing"/>
              <w:rPr>
                <w:rFonts w:ascii="Times New Roman" w:hAnsi="Times New Roman" w:cs="Times New Roman"/>
                <w:iCs/>
                <w:sz w:val="26"/>
                <w:szCs w:val="26"/>
                <w:lang w:val="vi-VN"/>
              </w:rPr>
            </w:pPr>
            <w:r w:rsidRPr="00C06A6A">
              <w:rPr>
                <w:rFonts w:ascii="Times New Roman" w:hAnsi="Times New Roman" w:cs="Times New Roman"/>
                <w:i/>
                <w:iCs/>
                <w:sz w:val="26"/>
                <w:szCs w:val="26"/>
              </w:rPr>
              <w:t xml:space="preserve">  </w:t>
            </w:r>
            <w:r w:rsidR="00C85805" w:rsidRPr="00C06A6A">
              <w:rPr>
                <w:rFonts w:ascii="Times New Roman" w:hAnsi="Times New Roman" w:cs="Times New Roman"/>
                <w:i/>
                <w:iCs/>
                <w:sz w:val="26"/>
                <w:szCs w:val="26"/>
                <w:lang w:val="vi-VN"/>
              </w:rPr>
              <w:t>vòng hoa sáng lên đón các anh về.</w:t>
            </w:r>
          </w:p>
          <w:p w14:paraId="15FCF4EE" w14:textId="77777777" w:rsidR="00C85805" w:rsidRPr="00C06A6A" w:rsidRDefault="00C85805" w:rsidP="00D61114">
            <w:pPr>
              <w:pStyle w:val="NoSpacing"/>
              <w:rPr>
                <w:rFonts w:ascii="Times New Roman" w:hAnsi="Times New Roman" w:cs="Times New Roman"/>
                <w:iCs/>
                <w:sz w:val="26"/>
                <w:szCs w:val="26"/>
                <w:lang w:val="vi-VN"/>
              </w:rPr>
            </w:pPr>
            <w:r w:rsidRPr="00C06A6A">
              <w:rPr>
                <w:rFonts w:ascii="Times New Roman" w:hAnsi="Times New Roman" w:cs="Times New Roman"/>
                <w:iCs/>
                <w:sz w:val="26"/>
                <w:szCs w:val="26"/>
                <w:lang w:val="vi-VN"/>
              </w:rPr>
              <w:t>- So sánh:  “biển mặn” với “</w:t>
            </w:r>
            <w:r w:rsidRPr="004122EA">
              <w:rPr>
                <w:rFonts w:ascii="Times New Roman" w:hAnsi="Times New Roman" w:cs="Times New Roman"/>
                <w:iCs/>
                <w:sz w:val="26"/>
                <w:szCs w:val="26"/>
                <w:lang w:val="vi-VN"/>
              </w:rPr>
              <w:t xml:space="preserve"> như </w:t>
            </w:r>
            <w:r w:rsidRPr="00C06A6A">
              <w:rPr>
                <w:rFonts w:ascii="Times New Roman" w:hAnsi="Times New Roman" w:cs="Times New Roman"/>
                <w:iCs/>
                <w:sz w:val="26"/>
                <w:szCs w:val="26"/>
                <w:lang w:val="vi-VN"/>
              </w:rPr>
              <w:t>nước mắt”</w:t>
            </w:r>
          </w:p>
          <w:p w14:paraId="244D0383" w14:textId="77777777" w:rsidR="00C85805" w:rsidRPr="00C06A6A" w:rsidRDefault="00C85805" w:rsidP="00D61114">
            <w:pPr>
              <w:pStyle w:val="NoSpacing"/>
              <w:rPr>
                <w:rFonts w:ascii="Times New Roman" w:hAnsi="Times New Roman" w:cs="Times New Roman"/>
                <w:iCs/>
                <w:sz w:val="26"/>
                <w:szCs w:val="26"/>
                <w:lang w:val="vi-VN"/>
              </w:rPr>
            </w:pPr>
            <w:r w:rsidRPr="00C06A6A">
              <w:rPr>
                <w:rFonts w:ascii="Times New Roman" w:hAnsi="Times New Roman" w:cs="Times New Roman"/>
                <w:iCs/>
                <w:sz w:val="26"/>
                <w:szCs w:val="26"/>
                <w:lang w:val="vi-VN"/>
              </w:rPr>
              <w:t xml:space="preserve">  -  Tác dụng: </w:t>
            </w:r>
          </w:p>
          <w:p w14:paraId="398C8325" w14:textId="6DCA256E" w:rsidR="00C85805" w:rsidRPr="00C06A6A" w:rsidRDefault="00D61114" w:rsidP="00D61114">
            <w:pPr>
              <w:pStyle w:val="NoSpacing"/>
              <w:rPr>
                <w:rFonts w:ascii="Times New Roman" w:eastAsia="Times New Roman" w:hAnsi="Times New Roman" w:cs="Times New Roman"/>
                <w:iCs/>
                <w:sz w:val="26"/>
                <w:szCs w:val="26"/>
                <w:lang w:val="vi-VN"/>
              </w:rPr>
            </w:pPr>
            <w:r w:rsidRPr="004122EA">
              <w:rPr>
                <w:rFonts w:ascii="Times New Roman" w:eastAsia="Times New Roman" w:hAnsi="Times New Roman" w:cs="Times New Roman"/>
                <w:iCs/>
                <w:sz w:val="26"/>
                <w:szCs w:val="26"/>
                <w:lang w:val="vi-VN"/>
              </w:rPr>
              <w:t>-</w:t>
            </w:r>
            <w:r w:rsidR="00C85805" w:rsidRPr="00C06A6A">
              <w:rPr>
                <w:rFonts w:ascii="Times New Roman" w:eastAsia="Times New Roman" w:hAnsi="Times New Roman" w:cs="Times New Roman"/>
                <w:iCs/>
                <w:sz w:val="26"/>
                <w:szCs w:val="26"/>
                <w:lang w:val="vi-VN"/>
              </w:rPr>
              <w:t xml:space="preserve">Hình ảnh "biển mặn như nước mắt" làm đoạn thơ giàu sức gợi hình, gợi cảm xúc, xúc động, giàu sức liên tưởng; </w:t>
            </w:r>
          </w:p>
          <w:p w14:paraId="5E8FF204" w14:textId="7F0AE72A" w:rsidR="00C85805" w:rsidRPr="00C06A6A" w:rsidRDefault="00D61114" w:rsidP="00D61114">
            <w:pPr>
              <w:pStyle w:val="NoSpacing"/>
              <w:rPr>
                <w:rFonts w:ascii="Times New Roman" w:hAnsi="Times New Roman" w:cs="Times New Roman"/>
                <w:iCs/>
                <w:sz w:val="26"/>
                <w:szCs w:val="26"/>
                <w:lang w:val="vi-VN"/>
              </w:rPr>
            </w:pPr>
            <w:r w:rsidRPr="004122EA">
              <w:rPr>
                <w:rFonts w:ascii="Times New Roman" w:eastAsia="Times New Roman" w:hAnsi="Times New Roman" w:cs="Times New Roman"/>
                <w:iCs/>
                <w:sz w:val="26"/>
                <w:szCs w:val="26"/>
                <w:lang w:val="vi-VN"/>
              </w:rPr>
              <w:t>-</w:t>
            </w:r>
            <w:r w:rsidR="00C85805" w:rsidRPr="004122EA">
              <w:rPr>
                <w:rFonts w:ascii="Times New Roman" w:eastAsia="Times New Roman" w:hAnsi="Times New Roman" w:cs="Times New Roman"/>
                <w:iCs/>
                <w:sz w:val="26"/>
                <w:szCs w:val="26"/>
                <w:lang w:val="vi-VN"/>
              </w:rPr>
              <w:t>Khắc họa</w:t>
            </w:r>
            <w:r w:rsidR="00C85805" w:rsidRPr="00C06A6A">
              <w:rPr>
                <w:rFonts w:ascii="Times New Roman" w:eastAsia="Times New Roman" w:hAnsi="Times New Roman" w:cs="Times New Roman"/>
                <w:iCs/>
                <w:sz w:val="26"/>
                <w:szCs w:val="26"/>
                <w:lang w:val="vi-VN"/>
              </w:rPr>
              <w:t xml:space="preserve"> nỗi đau, mất mát của cả dân tộc trước những người lính đã hy sinh cao cả để bảo vệ chủ quyền biển đảo.</w:t>
            </w:r>
          </w:p>
          <w:p w14:paraId="5344598B" w14:textId="60534059" w:rsidR="00C85805" w:rsidRPr="00C06A6A" w:rsidRDefault="00D61114" w:rsidP="00D61114">
            <w:pPr>
              <w:pStyle w:val="NoSpacing"/>
              <w:rPr>
                <w:rFonts w:ascii="Times New Roman" w:hAnsi="Times New Roman" w:cs="Times New Roman"/>
                <w:iCs/>
                <w:sz w:val="26"/>
                <w:szCs w:val="26"/>
                <w:lang w:val="vi-VN"/>
              </w:rPr>
            </w:pPr>
            <w:r w:rsidRPr="004122EA">
              <w:rPr>
                <w:rFonts w:ascii="Times New Roman" w:eastAsia="Times New Roman" w:hAnsi="Times New Roman" w:cs="Times New Roman"/>
                <w:iCs/>
                <w:sz w:val="26"/>
                <w:szCs w:val="26"/>
                <w:lang w:val="vi-VN"/>
              </w:rPr>
              <w:t>-</w:t>
            </w:r>
            <w:r w:rsidR="00C85805" w:rsidRPr="004122EA">
              <w:rPr>
                <w:rFonts w:ascii="Times New Roman" w:eastAsia="Times New Roman" w:hAnsi="Times New Roman" w:cs="Times New Roman"/>
                <w:iCs/>
                <w:sz w:val="26"/>
                <w:szCs w:val="26"/>
                <w:lang w:val="vi-VN"/>
              </w:rPr>
              <w:t>Nhà thơ thể hiện sự thương xót cho những người lính và ca ngợi lòng dũng cảm, yêu nước của lính biển đảo.</w:t>
            </w:r>
          </w:p>
          <w:p w14:paraId="472E5BAF" w14:textId="77777777" w:rsidR="00D61114" w:rsidRPr="00C06A6A" w:rsidRDefault="00D61114" w:rsidP="00D61114">
            <w:pPr>
              <w:pStyle w:val="NoSpacing"/>
              <w:rPr>
                <w:rFonts w:ascii="Times New Roman" w:eastAsia="Times New Roman" w:hAnsi="Times New Roman" w:cs="Times New Roman"/>
                <w:i/>
                <w:sz w:val="26"/>
                <w:szCs w:val="26"/>
                <w:lang w:val="vi-VN"/>
              </w:rPr>
            </w:pPr>
            <w:r w:rsidRPr="00C06A6A">
              <w:rPr>
                <w:rFonts w:ascii="Times New Roman" w:eastAsia="Times New Roman" w:hAnsi="Times New Roman" w:cs="Times New Roman"/>
                <w:i/>
                <w:sz w:val="26"/>
                <w:szCs w:val="26"/>
                <w:lang w:val="vi-VN"/>
              </w:rPr>
              <w:t>Hướng dẫn chấm:</w:t>
            </w:r>
          </w:p>
          <w:p w14:paraId="0CE6C32C" w14:textId="77777777" w:rsidR="00C85805" w:rsidRPr="004122EA" w:rsidRDefault="00D61114" w:rsidP="00D61114">
            <w:pPr>
              <w:pStyle w:val="NoSpacing"/>
              <w:rPr>
                <w:rFonts w:ascii="Times New Roman" w:eastAsia="Times New Roman" w:hAnsi="Times New Roman" w:cs="Times New Roman"/>
                <w:i/>
                <w:sz w:val="26"/>
                <w:szCs w:val="26"/>
                <w:lang w:val="vi-VN"/>
              </w:rPr>
            </w:pPr>
            <w:r w:rsidRPr="00C06A6A">
              <w:rPr>
                <w:rFonts w:ascii="Times New Roman" w:eastAsia="Times New Roman" w:hAnsi="Times New Roman" w:cs="Times New Roman"/>
                <w:i/>
                <w:sz w:val="26"/>
                <w:szCs w:val="26"/>
                <w:lang w:val="vi-VN"/>
              </w:rPr>
              <w:t>- Học sinh</w:t>
            </w:r>
            <w:r w:rsidRPr="004122EA">
              <w:rPr>
                <w:rFonts w:ascii="Times New Roman" w:eastAsia="Times New Roman" w:hAnsi="Times New Roman" w:cs="Times New Roman"/>
                <w:i/>
                <w:sz w:val="26"/>
                <w:szCs w:val="26"/>
                <w:lang w:val="vi-VN"/>
              </w:rPr>
              <w:t xml:space="preserve"> gọi tên, chỉ ra từ ngữ : 0,25</w:t>
            </w:r>
          </w:p>
          <w:p w14:paraId="18F15C8C" w14:textId="77777777" w:rsidR="00D61114" w:rsidRPr="004122EA" w:rsidRDefault="00D61114" w:rsidP="00D61114">
            <w:pPr>
              <w:pStyle w:val="NoSpacing"/>
              <w:rPr>
                <w:rFonts w:ascii="Times New Roman" w:eastAsia="Times New Roman" w:hAnsi="Times New Roman" w:cs="Times New Roman"/>
                <w:i/>
                <w:sz w:val="26"/>
                <w:szCs w:val="26"/>
                <w:lang w:val="vi-VN"/>
              </w:rPr>
            </w:pPr>
            <w:r w:rsidRPr="004122EA">
              <w:rPr>
                <w:rFonts w:ascii="Times New Roman" w:eastAsia="Times New Roman" w:hAnsi="Times New Roman" w:cs="Times New Roman"/>
                <w:i/>
                <w:sz w:val="26"/>
                <w:szCs w:val="26"/>
                <w:lang w:val="vi-VN"/>
              </w:rPr>
              <w:t>- Nêu tác dụng về nghệ thuật, nội dung : 0,5</w:t>
            </w:r>
          </w:p>
          <w:p w14:paraId="002C1E63" w14:textId="7FB898A2" w:rsidR="00D61114" w:rsidRPr="00C06A6A" w:rsidRDefault="00D61114" w:rsidP="00D61114">
            <w:pPr>
              <w:pStyle w:val="NoSpacing"/>
              <w:rPr>
                <w:rFonts w:ascii="Times New Roman" w:hAnsi="Times New Roman" w:cs="Times New Roman"/>
                <w:iCs/>
                <w:sz w:val="26"/>
                <w:szCs w:val="26"/>
              </w:rPr>
            </w:pPr>
            <w:r w:rsidRPr="00C06A6A">
              <w:rPr>
                <w:rFonts w:ascii="Times New Roman" w:eastAsia="Times New Roman" w:hAnsi="Times New Roman" w:cs="Times New Roman"/>
                <w:i/>
                <w:sz w:val="26"/>
                <w:szCs w:val="26"/>
              </w:rPr>
              <w:t>- Cảm xúc nhà thơ : 0,25</w:t>
            </w:r>
          </w:p>
        </w:tc>
        <w:tc>
          <w:tcPr>
            <w:tcW w:w="990" w:type="dxa"/>
            <w:tcBorders>
              <w:top w:val="single" w:sz="4" w:space="0" w:color="auto"/>
              <w:left w:val="single" w:sz="4" w:space="0" w:color="auto"/>
              <w:bottom w:val="single" w:sz="4" w:space="0" w:color="auto"/>
              <w:right w:val="single" w:sz="4" w:space="0" w:color="auto"/>
            </w:tcBorders>
            <w:vAlign w:val="center"/>
          </w:tcPr>
          <w:p w14:paraId="2823A3DE" w14:textId="3397E586"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 xml:space="preserve"> 0,25</w:t>
            </w:r>
          </w:p>
          <w:p w14:paraId="40025A69" w14:textId="77777777" w:rsidR="00C85805" w:rsidRPr="00C06A6A" w:rsidRDefault="00C85805" w:rsidP="00D61114">
            <w:pPr>
              <w:pStyle w:val="NoSpacing"/>
              <w:rPr>
                <w:rFonts w:ascii="Times New Roman" w:hAnsi="Times New Roman" w:cs="Times New Roman"/>
                <w:sz w:val="26"/>
                <w:szCs w:val="26"/>
                <w:lang w:val="vi-VN"/>
              </w:rPr>
            </w:pPr>
          </w:p>
          <w:p w14:paraId="35533D6B" w14:textId="77777777" w:rsidR="00C85805" w:rsidRPr="00C06A6A" w:rsidRDefault="00C85805" w:rsidP="00D61114">
            <w:pPr>
              <w:pStyle w:val="NoSpacing"/>
              <w:rPr>
                <w:rFonts w:ascii="Times New Roman" w:hAnsi="Times New Roman" w:cs="Times New Roman"/>
                <w:sz w:val="26"/>
                <w:szCs w:val="26"/>
                <w:lang w:val="vi-VN"/>
              </w:rPr>
            </w:pPr>
            <w:r w:rsidRPr="00C06A6A">
              <w:rPr>
                <w:rFonts w:ascii="Times New Roman" w:hAnsi="Times New Roman" w:cs="Times New Roman"/>
                <w:sz w:val="26"/>
                <w:szCs w:val="26"/>
                <w:lang w:val="vi-VN"/>
              </w:rPr>
              <w:t>0,</w:t>
            </w:r>
            <w:r w:rsidRPr="00C06A6A">
              <w:rPr>
                <w:rFonts w:ascii="Times New Roman" w:hAnsi="Times New Roman" w:cs="Times New Roman"/>
                <w:sz w:val="26"/>
                <w:szCs w:val="26"/>
              </w:rPr>
              <w:t>2</w:t>
            </w:r>
            <w:r w:rsidRPr="00C06A6A">
              <w:rPr>
                <w:rFonts w:ascii="Times New Roman" w:hAnsi="Times New Roman" w:cs="Times New Roman"/>
                <w:sz w:val="26"/>
                <w:szCs w:val="26"/>
                <w:lang w:val="vi-VN"/>
              </w:rPr>
              <w:t>5</w:t>
            </w:r>
          </w:p>
          <w:p w14:paraId="55681274" w14:textId="77777777" w:rsidR="00C85805" w:rsidRPr="00C06A6A" w:rsidRDefault="00C85805" w:rsidP="00D61114">
            <w:pPr>
              <w:pStyle w:val="NoSpacing"/>
              <w:rPr>
                <w:rFonts w:ascii="Times New Roman" w:hAnsi="Times New Roman" w:cs="Times New Roman"/>
                <w:sz w:val="26"/>
                <w:szCs w:val="26"/>
                <w:lang w:val="vi-VN"/>
              </w:rPr>
            </w:pPr>
          </w:p>
          <w:p w14:paraId="1498CB27" w14:textId="77777777" w:rsidR="00C85805" w:rsidRPr="00C06A6A" w:rsidRDefault="00C85805" w:rsidP="00D61114">
            <w:pPr>
              <w:pStyle w:val="NoSpacing"/>
              <w:rPr>
                <w:rFonts w:ascii="Times New Roman" w:hAnsi="Times New Roman" w:cs="Times New Roman"/>
                <w:sz w:val="26"/>
                <w:szCs w:val="26"/>
                <w:lang w:val="vi-VN"/>
              </w:rPr>
            </w:pPr>
          </w:p>
          <w:p w14:paraId="44B656EF" w14:textId="77777777" w:rsidR="00C85805" w:rsidRPr="00C06A6A" w:rsidRDefault="00C85805" w:rsidP="00D61114">
            <w:pPr>
              <w:pStyle w:val="NoSpacing"/>
              <w:rPr>
                <w:rFonts w:ascii="Times New Roman" w:hAnsi="Times New Roman" w:cs="Times New Roman"/>
                <w:sz w:val="26"/>
                <w:szCs w:val="26"/>
                <w:lang w:val="vi-VN"/>
              </w:rPr>
            </w:pPr>
            <w:r w:rsidRPr="00C06A6A">
              <w:rPr>
                <w:rFonts w:ascii="Times New Roman" w:hAnsi="Times New Roman" w:cs="Times New Roman"/>
                <w:sz w:val="26"/>
                <w:szCs w:val="26"/>
                <w:lang w:val="vi-VN"/>
              </w:rPr>
              <w:t>0,5</w:t>
            </w:r>
          </w:p>
          <w:p w14:paraId="2231D868" w14:textId="77777777" w:rsidR="00C85805" w:rsidRPr="00C06A6A" w:rsidRDefault="00C85805" w:rsidP="00D61114">
            <w:pPr>
              <w:pStyle w:val="NoSpacing"/>
              <w:rPr>
                <w:rFonts w:ascii="Times New Roman" w:hAnsi="Times New Roman" w:cs="Times New Roman"/>
                <w:sz w:val="26"/>
                <w:szCs w:val="26"/>
                <w:lang w:val="vi-VN"/>
              </w:rPr>
            </w:pPr>
          </w:p>
          <w:p w14:paraId="6D47CF7E" w14:textId="77777777" w:rsidR="00C85805" w:rsidRPr="00C06A6A" w:rsidRDefault="00C85805" w:rsidP="00D61114">
            <w:pPr>
              <w:pStyle w:val="NoSpacing"/>
              <w:rPr>
                <w:rFonts w:ascii="Times New Roman" w:hAnsi="Times New Roman" w:cs="Times New Roman"/>
                <w:sz w:val="26"/>
                <w:szCs w:val="26"/>
                <w:lang w:val="vi-VN"/>
              </w:rPr>
            </w:pPr>
          </w:p>
        </w:tc>
      </w:tr>
      <w:tr w:rsidR="00D61114" w:rsidRPr="00C06A6A" w14:paraId="001958DC" w14:textId="77777777" w:rsidTr="00D61114">
        <w:trPr>
          <w:trHeight w:val="2510"/>
        </w:trPr>
        <w:tc>
          <w:tcPr>
            <w:tcW w:w="810" w:type="dxa"/>
            <w:vMerge/>
            <w:tcBorders>
              <w:left w:val="single" w:sz="4" w:space="0" w:color="auto"/>
              <w:right w:val="single" w:sz="4" w:space="0" w:color="auto"/>
            </w:tcBorders>
          </w:tcPr>
          <w:p w14:paraId="6F599AEB" w14:textId="77777777" w:rsidR="00C85805" w:rsidRPr="00C06A6A" w:rsidRDefault="00C85805" w:rsidP="00D61114">
            <w:pPr>
              <w:pStyle w:val="NoSpacing"/>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14:paraId="5B99187D" w14:textId="77777777"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4</w:t>
            </w:r>
          </w:p>
        </w:tc>
        <w:tc>
          <w:tcPr>
            <w:tcW w:w="7740" w:type="dxa"/>
            <w:tcBorders>
              <w:top w:val="single" w:sz="4" w:space="0" w:color="auto"/>
              <w:left w:val="single" w:sz="4" w:space="0" w:color="auto"/>
              <w:bottom w:val="single" w:sz="4" w:space="0" w:color="auto"/>
              <w:right w:val="single" w:sz="4" w:space="0" w:color="auto"/>
            </w:tcBorders>
          </w:tcPr>
          <w:p w14:paraId="1B4D5BA3" w14:textId="789619F3" w:rsidR="00C85805" w:rsidRPr="00C06A6A" w:rsidRDefault="00C85805" w:rsidP="00D61114">
            <w:pPr>
              <w:pStyle w:val="NoSpacing"/>
              <w:rPr>
                <w:rFonts w:ascii="Times New Roman" w:hAnsi="Times New Roman" w:cs="Times New Roman"/>
                <w:bCs/>
                <w:iCs/>
                <w:sz w:val="26"/>
                <w:szCs w:val="26"/>
                <w:lang w:val="vi-VN"/>
              </w:rPr>
            </w:pPr>
            <w:r w:rsidRPr="00C06A6A">
              <w:rPr>
                <w:rFonts w:ascii="Times New Roman" w:hAnsi="Times New Roman" w:cs="Times New Roman"/>
                <w:bCs/>
                <w:iCs/>
                <w:sz w:val="26"/>
                <w:szCs w:val="26"/>
                <w:lang w:val="vi-VN"/>
              </w:rPr>
              <w:t xml:space="preserve">Phân tích hình ảnh biểu tượng “mặt trời” được lặp lại trong hai khổ thơ cuối </w:t>
            </w:r>
          </w:p>
          <w:p w14:paraId="01C14918" w14:textId="77777777" w:rsidR="00C85805" w:rsidRPr="00C06A6A" w:rsidRDefault="00C85805" w:rsidP="00D61114">
            <w:pPr>
              <w:pStyle w:val="NoSpacing"/>
              <w:rPr>
                <w:rFonts w:ascii="Times New Roman" w:hAnsi="Times New Roman" w:cs="Times New Roman"/>
                <w:bCs/>
                <w:iCs/>
                <w:sz w:val="26"/>
                <w:szCs w:val="26"/>
                <w:lang w:val="vi-VN"/>
              </w:rPr>
            </w:pPr>
            <w:r w:rsidRPr="00C06A6A">
              <w:rPr>
                <w:rFonts w:ascii="Times New Roman" w:hAnsi="Times New Roman" w:cs="Times New Roman"/>
                <w:bCs/>
                <w:iCs/>
                <w:sz w:val="26"/>
                <w:szCs w:val="26"/>
                <w:lang w:val="vi-VN"/>
              </w:rPr>
              <w:t>Hình ảnh biểu tượng “mặt trời”:</w:t>
            </w:r>
          </w:p>
          <w:p w14:paraId="6F1DDF21" w14:textId="28F81945" w:rsidR="00C85805" w:rsidRPr="00C06A6A" w:rsidRDefault="00C85805" w:rsidP="00C3530F">
            <w:pPr>
              <w:pStyle w:val="NoSpacing"/>
              <w:numPr>
                <w:ilvl w:val="0"/>
                <w:numId w:val="14"/>
              </w:numPr>
              <w:rPr>
                <w:rFonts w:ascii="Times New Roman" w:eastAsia="Times New Roman" w:hAnsi="Times New Roman" w:cs="Times New Roman"/>
                <w:iCs/>
                <w:sz w:val="26"/>
                <w:szCs w:val="26"/>
                <w:lang w:val="vi-VN"/>
              </w:rPr>
            </w:pPr>
            <w:r w:rsidRPr="00C06A6A">
              <w:rPr>
                <w:rFonts w:ascii="Times New Roman" w:hAnsi="Times New Roman" w:cs="Times New Roman"/>
                <w:iCs/>
                <w:sz w:val="26"/>
                <w:szCs w:val="26"/>
                <w:lang w:val="vi-VN"/>
              </w:rPr>
              <w:t>“</w:t>
            </w:r>
            <w:r w:rsidRPr="00C06A6A">
              <w:rPr>
                <w:rFonts w:ascii="Times New Roman" w:hAnsi="Times New Roman" w:cs="Times New Roman"/>
                <w:bCs/>
                <w:iCs/>
                <w:sz w:val="26"/>
                <w:szCs w:val="26"/>
                <w:lang w:val="vi-VN"/>
              </w:rPr>
              <w:t>Mặt trời” là b</w:t>
            </w:r>
            <w:r w:rsidRPr="00C06A6A">
              <w:rPr>
                <w:rFonts w:ascii="Times New Roman" w:eastAsia="Times New Roman" w:hAnsi="Times New Roman" w:cs="Times New Roman"/>
                <w:bCs/>
                <w:iCs/>
                <w:sz w:val="26"/>
                <w:szCs w:val="26"/>
                <w:lang w:val="vi-VN"/>
              </w:rPr>
              <w:t xml:space="preserve">iểu tượng cho ánh sáng của tương lai, sự lạc quan và niềm tin vào sự sống. </w:t>
            </w:r>
          </w:p>
          <w:p w14:paraId="7D613D46" w14:textId="64B59500" w:rsidR="00C85805" w:rsidRPr="00C06A6A" w:rsidRDefault="00C85805" w:rsidP="00C3530F">
            <w:pPr>
              <w:pStyle w:val="NoSpacing"/>
              <w:numPr>
                <w:ilvl w:val="0"/>
                <w:numId w:val="14"/>
              </w:numPr>
              <w:rPr>
                <w:rFonts w:ascii="Times New Roman" w:eastAsia="Times New Roman" w:hAnsi="Times New Roman" w:cs="Times New Roman"/>
                <w:bCs/>
                <w:iCs/>
                <w:sz w:val="26"/>
                <w:szCs w:val="26"/>
                <w:lang w:val="vi-VN"/>
              </w:rPr>
            </w:pPr>
            <w:r w:rsidRPr="00C06A6A">
              <w:rPr>
                <w:rFonts w:ascii="Times New Roman" w:hAnsi="Times New Roman" w:cs="Times New Roman"/>
                <w:bCs/>
                <w:iCs/>
                <w:sz w:val="26"/>
                <w:szCs w:val="26"/>
                <w:lang w:val="vi-VN"/>
              </w:rPr>
              <w:t>“Mặt trời” là b</w:t>
            </w:r>
            <w:r w:rsidRPr="00C06A6A">
              <w:rPr>
                <w:rFonts w:ascii="Times New Roman" w:eastAsia="Times New Roman" w:hAnsi="Times New Roman" w:cs="Times New Roman"/>
                <w:bCs/>
                <w:iCs/>
                <w:sz w:val="26"/>
                <w:szCs w:val="26"/>
                <w:lang w:val="vi-VN"/>
              </w:rPr>
              <w:t>iểu tượng của tinh thần yêu nước</w:t>
            </w:r>
            <w:r w:rsidR="00ED3A57" w:rsidRPr="004122EA">
              <w:rPr>
                <w:rFonts w:ascii="Times New Roman" w:eastAsia="Times New Roman" w:hAnsi="Times New Roman" w:cs="Times New Roman"/>
                <w:bCs/>
                <w:iCs/>
                <w:sz w:val="26"/>
                <w:szCs w:val="26"/>
                <w:lang w:val="vi-VN"/>
              </w:rPr>
              <w:t xml:space="preserve">, </w:t>
            </w:r>
            <w:r w:rsidRPr="00C06A6A">
              <w:rPr>
                <w:rFonts w:ascii="Times New Roman" w:eastAsia="Times New Roman" w:hAnsi="Times New Roman" w:cs="Times New Roman"/>
                <w:bCs/>
                <w:iCs/>
                <w:sz w:val="26"/>
                <w:szCs w:val="26"/>
                <w:lang w:val="vi-VN"/>
              </w:rPr>
              <w:t xml:space="preserve">là hành trình tiếp nối khát vọng bảo vệ Tổ quốc của các thế hệ đi trước. </w:t>
            </w:r>
          </w:p>
          <w:p w14:paraId="16789F97" w14:textId="77777777" w:rsidR="00ED3A57" w:rsidRPr="00C06A6A" w:rsidRDefault="00ED3A57" w:rsidP="00ED3A57">
            <w:pPr>
              <w:pStyle w:val="NoSpacing"/>
              <w:rPr>
                <w:rFonts w:ascii="Times New Roman" w:eastAsia="Times New Roman" w:hAnsi="Times New Roman" w:cs="Times New Roman"/>
                <w:i/>
                <w:sz w:val="26"/>
                <w:szCs w:val="26"/>
                <w:lang w:val="vi-VN"/>
              </w:rPr>
            </w:pPr>
            <w:r w:rsidRPr="00C06A6A">
              <w:rPr>
                <w:rFonts w:ascii="Times New Roman" w:eastAsia="Times New Roman" w:hAnsi="Times New Roman" w:cs="Times New Roman"/>
                <w:i/>
                <w:sz w:val="26"/>
                <w:szCs w:val="26"/>
                <w:lang w:val="vi-VN"/>
              </w:rPr>
              <w:t>Hướng dẫn chấm:</w:t>
            </w:r>
          </w:p>
          <w:p w14:paraId="2C8F32C2" w14:textId="008D9AD2" w:rsidR="00ED3A57" w:rsidRPr="00C06A6A" w:rsidRDefault="00ED3A57" w:rsidP="00ED3A57">
            <w:pPr>
              <w:pStyle w:val="NoSpacing"/>
              <w:rPr>
                <w:rFonts w:ascii="Times New Roman" w:eastAsia="Times New Roman" w:hAnsi="Times New Roman" w:cs="Times New Roman"/>
                <w:i/>
                <w:sz w:val="26"/>
                <w:szCs w:val="26"/>
                <w:lang w:val="vi-VN"/>
              </w:rPr>
            </w:pPr>
            <w:r w:rsidRPr="00C06A6A">
              <w:rPr>
                <w:rFonts w:ascii="Times New Roman" w:eastAsia="Times New Roman" w:hAnsi="Times New Roman" w:cs="Times New Roman"/>
                <w:i/>
                <w:sz w:val="26"/>
                <w:szCs w:val="26"/>
                <w:lang w:val="vi-VN"/>
              </w:rPr>
              <w:t>- Học sinh</w:t>
            </w:r>
            <w:r w:rsidRPr="004122EA">
              <w:rPr>
                <w:rFonts w:ascii="Times New Roman" w:eastAsia="Times New Roman" w:hAnsi="Times New Roman" w:cs="Times New Roman"/>
                <w:i/>
                <w:sz w:val="26"/>
                <w:szCs w:val="26"/>
                <w:lang w:val="vi-VN"/>
              </w:rPr>
              <w:t xml:space="preserve"> nêu được ý 1 </w:t>
            </w:r>
            <w:r w:rsidRPr="00C06A6A">
              <w:rPr>
                <w:rFonts w:ascii="Times New Roman" w:eastAsia="Times New Roman" w:hAnsi="Times New Roman" w:cs="Times New Roman"/>
                <w:i/>
                <w:sz w:val="26"/>
                <w:szCs w:val="26"/>
                <w:lang w:val="vi-VN"/>
              </w:rPr>
              <w:t xml:space="preserve"> : 0,5 điểm.</w:t>
            </w:r>
          </w:p>
          <w:p w14:paraId="7A4EFF75" w14:textId="16516E7E" w:rsidR="00ED3A57" w:rsidRPr="00C06A6A" w:rsidRDefault="00ED3A57" w:rsidP="00ED3A57">
            <w:pPr>
              <w:pStyle w:val="NoSpacing"/>
              <w:rPr>
                <w:rFonts w:ascii="Times New Roman" w:eastAsia="Times New Roman" w:hAnsi="Times New Roman" w:cs="Times New Roman"/>
                <w:iCs/>
                <w:sz w:val="26"/>
                <w:szCs w:val="26"/>
                <w:lang w:val="vi-VN"/>
              </w:rPr>
            </w:pPr>
            <w:r w:rsidRPr="00C06A6A">
              <w:rPr>
                <w:rFonts w:ascii="Times New Roman" w:eastAsia="Times New Roman" w:hAnsi="Times New Roman" w:cs="Times New Roman"/>
                <w:i/>
                <w:sz w:val="26"/>
                <w:szCs w:val="26"/>
                <w:lang w:val="vi-VN"/>
              </w:rPr>
              <w:t xml:space="preserve">- Học sinh </w:t>
            </w:r>
            <w:r w:rsidRPr="004122EA">
              <w:rPr>
                <w:rFonts w:ascii="Times New Roman" w:eastAsia="Times New Roman" w:hAnsi="Times New Roman" w:cs="Times New Roman"/>
                <w:i/>
                <w:sz w:val="26"/>
                <w:szCs w:val="26"/>
                <w:lang w:val="vi-VN"/>
              </w:rPr>
              <w:t>nêu được ý 2</w:t>
            </w:r>
            <w:r w:rsidRPr="00C06A6A">
              <w:rPr>
                <w:rFonts w:ascii="Times New Roman" w:eastAsia="Times New Roman" w:hAnsi="Times New Roman" w:cs="Times New Roman"/>
                <w:i/>
                <w:sz w:val="26"/>
                <w:szCs w:val="26"/>
                <w:lang w:val="vi-VN"/>
              </w:rPr>
              <w:t xml:space="preserve">: </w:t>
            </w:r>
            <w:r w:rsidRPr="004122EA">
              <w:rPr>
                <w:rFonts w:ascii="Times New Roman" w:eastAsia="Times New Roman" w:hAnsi="Times New Roman" w:cs="Times New Roman"/>
                <w:i/>
                <w:sz w:val="26"/>
                <w:szCs w:val="26"/>
                <w:lang w:val="vi-VN"/>
              </w:rPr>
              <w:t>0,</w:t>
            </w:r>
            <w:r w:rsidRPr="00C06A6A">
              <w:rPr>
                <w:rFonts w:ascii="Times New Roman" w:eastAsia="Times New Roman" w:hAnsi="Times New Roman" w:cs="Times New Roman"/>
                <w:i/>
                <w:sz w:val="26"/>
                <w:szCs w:val="26"/>
                <w:lang w:val="vi-VN"/>
              </w:rPr>
              <w:t>5</w:t>
            </w:r>
          </w:p>
        </w:tc>
        <w:tc>
          <w:tcPr>
            <w:tcW w:w="990" w:type="dxa"/>
            <w:tcBorders>
              <w:top w:val="single" w:sz="4" w:space="0" w:color="auto"/>
              <w:left w:val="single" w:sz="4" w:space="0" w:color="auto"/>
              <w:bottom w:val="single" w:sz="4" w:space="0" w:color="auto"/>
              <w:right w:val="single" w:sz="4" w:space="0" w:color="auto"/>
            </w:tcBorders>
            <w:vAlign w:val="center"/>
          </w:tcPr>
          <w:p w14:paraId="43AB177A" w14:textId="77777777" w:rsidR="00C85805" w:rsidRPr="00C06A6A" w:rsidRDefault="00C85805" w:rsidP="00D61114">
            <w:pPr>
              <w:pStyle w:val="NoSpacing"/>
              <w:rPr>
                <w:rFonts w:ascii="Times New Roman" w:hAnsi="Times New Roman" w:cs="Times New Roman"/>
                <w:sz w:val="26"/>
                <w:szCs w:val="26"/>
                <w:lang w:val="vi-VN"/>
              </w:rPr>
            </w:pPr>
          </w:p>
          <w:p w14:paraId="15B0736C" w14:textId="77777777" w:rsidR="00C85805" w:rsidRPr="00C06A6A" w:rsidRDefault="00C85805" w:rsidP="00D61114">
            <w:pPr>
              <w:pStyle w:val="NoSpacing"/>
              <w:rPr>
                <w:rFonts w:ascii="Times New Roman" w:hAnsi="Times New Roman" w:cs="Times New Roman"/>
                <w:sz w:val="26"/>
                <w:szCs w:val="26"/>
                <w:lang w:val="vi-VN"/>
              </w:rPr>
            </w:pPr>
          </w:p>
          <w:p w14:paraId="2D48B061" w14:textId="77777777" w:rsidR="00C85805" w:rsidRPr="00C06A6A" w:rsidRDefault="00C85805" w:rsidP="00D61114">
            <w:pPr>
              <w:pStyle w:val="NoSpacing"/>
              <w:rPr>
                <w:rFonts w:ascii="Times New Roman" w:hAnsi="Times New Roman" w:cs="Times New Roman"/>
                <w:sz w:val="26"/>
                <w:szCs w:val="26"/>
                <w:lang w:val="vi-VN"/>
              </w:rPr>
            </w:pPr>
          </w:p>
          <w:p w14:paraId="58A35147" w14:textId="77777777"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1,0</w:t>
            </w:r>
          </w:p>
          <w:p w14:paraId="0C71FB0B" w14:textId="77777777" w:rsidR="00C85805" w:rsidRPr="00C06A6A" w:rsidRDefault="00C85805" w:rsidP="00D61114">
            <w:pPr>
              <w:pStyle w:val="NoSpacing"/>
              <w:rPr>
                <w:rFonts w:ascii="Times New Roman" w:hAnsi="Times New Roman" w:cs="Times New Roman"/>
                <w:sz w:val="26"/>
                <w:szCs w:val="26"/>
              </w:rPr>
            </w:pPr>
          </w:p>
          <w:p w14:paraId="3A80F3E5" w14:textId="77777777" w:rsidR="00C85805" w:rsidRPr="00C06A6A" w:rsidRDefault="00C85805" w:rsidP="00D61114">
            <w:pPr>
              <w:pStyle w:val="NoSpacing"/>
              <w:rPr>
                <w:rFonts w:ascii="Times New Roman" w:hAnsi="Times New Roman" w:cs="Times New Roman"/>
                <w:sz w:val="26"/>
                <w:szCs w:val="26"/>
                <w:lang w:val="vi-VN"/>
              </w:rPr>
            </w:pPr>
          </w:p>
        </w:tc>
      </w:tr>
      <w:tr w:rsidR="00D61114" w:rsidRPr="00C06A6A" w14:paraId="32D47A97" w14:textId="77777777" w:rsidTr="00D61114">
        <w:trPr>
          <w:trHeight w:val="1258"/>
        </w:trPr>
        <w:tc>
          <w:tcPr>
            <w:tcW w:w="810" w:type="dxa"/>
            <w:vMerge/>
            <w:tcBorders>
              <w:left w:val="single" w:sz="4" w:space="0" w:color="auto"/>
              <w:right w:val="single" w:sz="4" w:space="0" w:color="auto"/>
            </w:tcBorders>
          </w:tcPr>
          <w:p w14:paraId="67729A08" w14:textId="77777777" w:rsidR="00C85805" w:rsidRPr="00C06A6A" w:rsidRDefault="00C85805" w:rsidP="00D61114">
            <w:pPr>
              <w:pStyle w:val="NoSpacing"/>
              <w:rPr>
                <w:rFonts w:ascii="Times New Roman" w:hAnsi="Times New Roman" w:cs="Times New Roman"/>
                <w:sz w:val="26"/>
                <w:szCs w:val="26"/>
              </w:rPr>
            </w:pPr>
          </w:p>
        </w:tc>
        <w:tc>
          <w:tcPr>
            <w:tcW w:w="720" w:type="dxa"/>
            <w:tcBorders>
              <w:top w:val="single" w:sz="4" w:space="0" w:color="auto"/>
              <w:left w:val="single" w:sz="4" w:space="0" w:color="auto"/>
              <w:bottom w:val="single" w:sz="4" w:space="0" w:color="000000"/>
              <w:right w:val="single" w:sz="4" w:space="0" w:color="auto"/>
            </w:tcBorders>
          </w:tcPr>
          <w:p w14:paraId="328C01E5" w14:textId="77777777" w:rsidR="00C85805" w:rsidRPr="00C06A6A" w:rsidRDefault="00C85805" w:rsidP="00D61114">
            <w:pPr>
              <w:pStyle w:val="NoSpacing"/>
              <w:rPr>
                <w:rFonts w:ascii="Times New Roman" w:hAnsi="Times New Roman" w:cs="Times New Roman"/>
                <w:sz w:val="26"/>
                <w:szCs w:val="26"/>
                <w:lang w:val="vi-VN"/>
              </w:rPr>
            </w:pPr>
            <w:r w:rsidRPr="00C06A6A">
              <w:rPr>
                <w:rFonts w:ascii="Times New Roman" w:hAnsi="Times New Roman" w:cs="Times New Roman"/>
                <w:sz w:val="26"/>
                <w:szCs w:val="26"/>
                <w:lang w:val="vi-VN"/>
              </w:rPr>
              <w:t>5</w:t>
            </w:r>
          </w:p>
        </w:tc>
        <w:tc>
          <w:tcPr>
            <w:tcW w:w="7740" w:type="dxa"/>
            <w:tcBorders>
              <w:top w:val="single" w:sz="4" w:space="0" w:color="auto"/>
              <w:left w:val="single" w:sz="4" w:space="0" w:color="auto"/>
              <w:bottom w:val="single" w:sz="4" w:space="0" w:color="000000"/>
              <w:right w:val="single" w:sz="4" w:space="0" w:color="auto"/>
            </w:tcBorders>
          </w:tcPr>
          <w:p w14:paraId="40317F44" w14:textId="03183B26" w:rsidR="00C85805" w:rsidRPr="004122EA" w:rsidRDefault="00C3530F" w:rsidP="00D61114">
            <w:pPr>
              <w:pStyle w:val="NoSpacing"/>
              <w:rPr>
                <w:rStyle w:val="Emphasis"/>
                <w:rFonts w:ascii="Times New Roman" w:hAnsi="Times New Roman" w:cs="Times New Roman"/>
                <w:b/>
                <w:bCs/>
                <w:i w:val="0"/>
                <w:sz w:val="26"/>
                <w:szCs w:val="26"/>
                <w:lang w:val="vi-VN"/>
              </w:rPr>
            </w:pPr>
            <w:r w:rsidRPr="004122EA">
              <w:rPr>
                <w:rStyle w:val="Emphasis"/>
                <w:rFonts w:ascii="Times New Roman" w:hAnsi="Times New Roman" w:cs="Times New Roman"/>
                <w:b/>
                <w:bCs/>
                <w:i w:val="0"/>
                <w:sz w:val="26"/>
                <w:szCs w:val="26"/>
                <w:lang w:val="vi-VN"/>
              </w:rPr>
              <w:t>C</w:t>
            </w:r>
            <w:r w:rsidR="00C85805" w:rsidRPr="00C06A6A">
              <w:rPr>
                <w:rStyle w:val="Emphasis"/>
                <w:rFonts w:ascii="Times New Roman" w:hAnsi="Times New Roman" w:cs="Times New Roman"/>
                <w:b/>
                <w:bCs/>
                <w:i w:val="0"/>
                <w:sz w:val="26"/>
                <w:szCs w:val="26"/>
                <w:lang w:val="vi-VN"/>
              </w:rPr>
              <w:t>ả</w:t>
            </w:r>
            <w:r w:rsidR="00E1148E" w:rsidRPr="00C06A6A">
              <w:rPr>
                <w:rStyle w:val="Emphasis"/>
                <w:rFonts w:ascii="Times New Roman" w:hAnsi="Times New Roman" w:cs="Times New Roman"/>
                <w:b/>
                <w:bCs/>
                <w:i w:val="0"/>
                <w:sz w:val="26"/>
                <w:szCs w:val="26"/>
                <w:lang w:val="vi-VN"/>
              </w:rPr>
              <w:t>m hứng</w:t>
            </w:r>
            <w:r w:rsidR="00C85805" w:rsidRPr="00C06A6A">
              <w:rPr>
                <w:rStyle w:val="Emphasis"/>
                <w:rFonts w:ascii="Times New Roman" w:hAnsi="Times New Roman" w:cs="Times New Roman"/>
                <w:b/>
                <w:bCs/>
                <w:i w:val="0"/>
                <w:sz w:val="26"/>
                <w:szCs w:val="26"/>
                <w:lang w:val="vi-VN"/>
              </w:rPr>
              <w:t xml:space="preserve"> </w:t>
            </w:r>
            <w:r w:rsidRPr="004122EA">
              <w:rPr>
                <w:rStyle w:val="Emphasis"/>
                <w:rFonts w:ascii="Times New Roman" w:hAnsi="Times New Roman" w:cs="Times New Roman"/>
                <w:b/>
                <w:bCs/>
                <w:i w:val="0"/>
                <w:sz w:val="26"/>
                <w:szCs w:val="26"/>
                <w:lang w:val="vi-VN"/>
              </w:rPr>
              <w:t xml:space="preserve">chủ đạo </w:t>
            </w:r>
            <w:r w:rsidR="00C85805" w:rsidRPr="00C06A6A">
              <w:rPr>
                <w:rStyle w:val="Emphasis"/>
                <w:rFonts w:ascii="Times New Roman" w:hAnsi="Times New Roman" w:cs="Times New Roman"/>
                <w:b/>
                <w:bCs/>
                <w:i w:val="0"/>
                <w:sz w:val="26"/>
                <w:szCs w:val="26"/>
                <w:lang w:val="vi-VN"/>
              </w:rPr>
              <w:t xml:space="preserve">của </w:t>
            </w:r>
            <w:r w:rsidRPr="004122EA">
              <w:rPr>
                <w:rStyle w:val="Emphasis"/>
                <w:rFonts w:ascii="Times New Roman" w:hAnsi="Times New Roman" w:cs="Times New Roman"/>
                <w:b/>
                <w:bCs/>
                <w:i w:val="0"/>
                <w:sz w:val="26"/>
                <w:szCs w:val="26"/>
                <w:lang w:val="vi-VN"/>
              </w:rPr>
              <w:t>văn bản</w:t>
            </w:r>
            <w:r w:rsidR="00E1148E" w:rsidRPr="004122EA">
              <w:rPr>
                <w:rStyle w:val="Emphasis"/>
                <w:rFonts w:ascii="Times New Roman" w:hAnsi="Times New Roman" w:cs="Times New Roman"/>
                <w:b/>
                <w:bCs/>
                <w:i w:val="0"/>
                <w:sz w:val="26"/>
                <w:szCs w:val="26"/>
                <w:lang w:val="vi-VN"/>
              </w:rPr>
              <w:t>:</w:t>
            </w:r>
          </w:p>
          <w:p w14:paraId="45EC1BB6" w14:textId="16887B9D" w:rsidR="00C85805" w:rsidRPr="00C06A6A" w:rsidRDefault="00C85805" w:rsidP="00D61114">
            <w:pPr>
              <w:pStyle w:val="NoSpacing"/>
              <w:rPr>
                <w:rFonts w:ascii="Times New Roman" w:eastAsia="Times New Roman" w:hAnsi="Times New Roman" w:cs="Times New Roman"/>
                <w:iCs/>
                <w:sz w:val="26"/>
                <w:szCs w:val="26"/>
                <w:lang w:val="vi-VN"/>
              </w:rPr>
            </w:pPr>
            <w:r w:rsidRPr="00C06A6A">
              <w:rPr>
                <w:rFonts w:ascii="Times New Roman" w:eastAsia="Times New Roman" w:hAnsi="Times New Roman" w:cs="Times New Roman"/>
                <w:iCs/>
                <w:sz w:val="26"/>
                <w:szCs w:val="26"/>
                <w:lang w:val="vi-VN"/>
              </w:rPr>
              <w:t xml:space="preserve">    Bài thơ </w:t>
            </w:r>
            <w:r w:rsidR="00C3530F" w:rsidRPr="004122EA">
              <w:rPr>
                <w:rFonts w:ascii="Times New Roman" w:eastAsia="Times New Roman" w:hAnsi="Times New Roman" w:cs="Times New Roman"/>
                <w:iCs/>
                <w:sz w:val="26"/>
                <w:szCs w:val="26"/>
                <w:lang w:val="vi-VN"/>
              </w:rPr>
              <w:t xml:space="preserve">là sự </w:t>
            </w:r>
            <w:r w:rsidRPr="00C06A6A">
              <w:rPr>
                <w:rFonts w:ascii="Times New Roman" w:eastAsia="Times New Roman" w:hAnsi="Times New Roman" w:cs="Times New Roman"/>
                <w:iCs/>
                <w:sz w:val="26"/>
                <w:szCs w:val="26"/>
                <w:lang w:val="vi-VN"/>
              </w:rPr>
              <w:t xml:space="preserve">kết hợp hài hòa giữa tình yêu </w:t>
            </w:r>
            <w:r w:rsidR="00C3530F" w:rsidRPr="004122EA">
              <w:rPr>
                <w:rFonts w:ascii="Times New Roman" w:eastAsia="Times New Roman" w:hAnsi="Times New Roman" w:cs="Times New Roman"/>
                <w:iCs/>
                <w:sz w:val="26"/>
                <w:szCs w:val="26"/>
                <w:lang w:val="vi-VN"/>
              </w:rPr>
              <w:t>biển đảo,niềm t</w:t>
            </w:r>
            <w:r w:rsidR="00C3530F" w:rsidRPr="00C06A6A">
              <w:rPr>
                <w:rFonts w:ascii="Times New Roman" w:eastAsia="Times New Roman" w:hAnsi="Times New Roman" w:cs="Times New Roman"/>
                <w:iCs/>
                <w:sz w:val="26"/>
                <w:szCs w:val="26"/>
                <w:lang w:val="vi-VN"/>
              </w:rPr>
              <w:t>ự hào về cha ông và quê hương</w:t>
            </w:r>
            <w:r w:rsidR="00C3530F" w:rsidRPr="004122EA">
              <w:rPr>
                <w:rFonts w:ascii="Times New Roman" w:eastAsia="Times New Roman" w:hAnsi="Times New Roman" w:cs="Times New Roman"/>
                <w:iCs/>
                <w:sz w:val="26"/>
                <w:szCs w:val="26"/>
                <w:lang w:val="vi-VN"/>
              </w:rPr>
              <w:t xml:space="preserve"> của nhà thơ. Đồng thời tác giả bộc lộ sự </w:t>
            </w:r>
            <w:r w:rsidR="00C3530F" w:rsidRPr="00C06A6A">
              <w:rPr>
                <w:rFonts w:ascii="Times New Roman" w:eastAsia="Times New Roman" w:hAnsi="Times New Roman" w:cs="Times New Roman"/>
                <w:iCs/>
                <w:sz w:val="26"/>
                <w:szCs w:val="26"/>
                <w:lang w:val="vi-VN"/>
              </w:rPr>
              <w:t xml:space="preserve">tưởng nhớ </w:t>
            </w:r>
            <w:r w:rsidR="00C3530F" w:rsidRPr="004122EA">
              <w:rPr>
                <w:rFonts w:ascii="Times New Roman" w:eastAsia="Times New Roman" w:hAnsi="Times New Roman" w:cs="Times New Roman"/>
                <w:iCs/>
                <w:sz w:val="26"/>
                <w:szCs w:val="26"/>
                <w:lang w:val="vi-VN"/>
              </w:rPr>
              <w:t xml:space="preserve">, biết ơn </w:t>
            </w:r>
            <w:r w:rsidR="00C3530F" w:rsidRPr="00C06A6A">
              <w:rPr>
                <w:rFonts w:ascii="Times New Roman" w:eastAsia="Times New Roman" w:hAnsi="Times New Roman" w:cs="Times New Roman"/>
                <w:iCs/>
                <w:sz w:val="26"/>
                <w:szCs w:val="26"/>
                <w:lang w:val="vi-VN"/>
              </w:rPr>
              <w:t xml:space="preserve">những người đã hy sinh </w:t>
            </w:r>
            <w:r w:rsidR="00C3530F" w:rsidRPr="004122EA">
              <w:rPr>
                <w:rFonts w:ascii="Times New Roman" w:eastAsia="Times New Roman" w:hAnsi="Times New Roman" w:cs="Times New Roman"/>
                <w:iCs/>
                <w:sz w:val="26"/>
                <w:szCs w:val="26"/>
                <w:lang w:val="vi-VN"/>
              </w:rPr>
              <w:t xml:space="preserve">bảo vệ biển đảo, Tổ Quốc, nhắc nhở mọi người </w:t>
            </w:r>
            <w:r w:rsidRPr="00C06A6A">
              <w:rPr>
                <w:rFonts w:ascii="Times New Roman" w:eastAsia="Times New Roman" w:hAnsi="Times New Roman" w:cs="Times New Roman"/>
                <w:iCs/>
                <w:sz w:val="26"/>
                <w:szCs w:val="26"/>
                <w:lang w:val="vi-VN"/>
              </w:rPr>
              <w:t>ý thức trách nhiệm đối với biển đảo quê hương.</w:t>
            </w:r>
          </w:p>
          <w:p w14:paraId="30CB7F83" w14:textId="77777777" w:rsidR="00C3530F" w:rsidRPr="00C06A6A" w:rsidRDefault="00C3530F" w:rsidP="00C3530F">
            <w:pPr>
              <w:pStyle w:val="NoSpacing"/>
              <w:rPr>
                <w:rFonts w:ascii="Times New Roman" w:eastAsia="Times New Roman" w:hAnsi="Times New Roman" w:cs="Times New Roman"/>
                <w:i/>
                <w:sz w:val="26"/>
                <w:szCs w:val="26"/>
                <w:lang w:val="vi-VN"/>
              </w:rPr>
            </w:pPr>
            <w:r w:rsidRPr="00C06A6A">
              <w:rPr>
                <w:rFonts w:ascii="Times New Roman" w:eastAsia="Times New Roman" w:hAnsi="Times New Roman" w:cs="Times New Roman"/>
                <w:i/>
                <w:sz w:val="26"/>
                <w:szCs w:val="26"/>
                <w:lang w:val="vi-VN"/>
              </w:rPr>
              <w:t>Hướng dẫn chấm:</w:t>
            </w:r>
          </w:p>
          <w:p w14:paraId="09E78867" w14:textId="77777777" w:rsidR="00C3530F" w:rsidRPr="00C06A6A" w:rsidRDefault="00C3530F" w:rsidP="00C3530F">
            <w:pPr>
              <w:pStyle w:val="NoSpacing"/>
              <w:rPr>
                <w:rFonts w:ascii="Times New Roman" w:eastAsia="Times New Roman" w:hAnsi="Times New Roman" w:cs="Times New Roman"/>
                <w:i/>
                <w:sz w:val="26"/>
                <w:szCs w:val="26"/>
                <w:lang w:val="vi-VN"/>
              </w:rPr>
            </w:pPr>
            <w:r w:rsidRPr="00C06A6A">
              <w:rPr>
                <w:rFonts w:ascii="Times New Roman" w:eastAsia="Times New Roman" w:hAnsi="Times New Roman" w:cs="Times New Roman"/>
                <w:i/>
                <w:sz w:val="26"/>
                <w:szCs w:val="26"/>
                <w:lang w:val="vi-VN"/>
              </w:rPr>
              <w:t>- Học sinh</w:t>
            </w:r>
            <w:r w:rsidRPr="004122EA">
              <w:rPr>
                <w:rFonts w:ascii="Times New Roman" w:eastAsia="Times New Roman" w:hAnsi="Times New Roman" w:cs="Times New Roman"/>
                <w:i/>
                <w:sz w:val="26"/>
                <w:szCs w:val="26"/>
                <w:lang w:val="vi-VN"/>
              </w:rPr>
              <w:t xml:space="preserve"> nêu được ý 1 </w:t>
            </w:r>
            <w:r w:rsidRPr="00C06A6A">
              <w:rPr>
                <w:rFonts w:ascii="Times New Roman" w:eastAsia="Times New Roman" w:hAnsi="Times New Roman" w:cs="Times New Roman"/>
                <w:i/>
                <w:sz w:val="26"/>
                <w:szCs w:val="26"/>
                <w:lang w:val="vi-VN"/>
              </w:rPr>
              <w:t xml:space="preserve"> : 0,5 điểm.</w:t>
            </w:r>
          </w:p>
          <w:p w14:paraId="33FD270F" w14:textId="6E7F2822" w:rsidR="00C85805" w:rsidRPr="00C06A6A" w:rsidRDefault="00C3530F" w:rsidP="00D61114">
            <w:pPr>
              <w:pStyle w:val="NoSpacing"/>
              <w:rPr>
                <w:rFonts w:ascii="Times New Roman" w:eastAsia="Times New Roman" w:hAnsi="Times New Roman" w:cs="Times New Roman"/>
                <w:iCs/>
                <w:sz w:val="26"/>
                <w:szCs w:val="26"/>
                <w:lang w:val="vi-VN"/>
              </w:rPr>
            </w:pPr>
            <w:r w:rsidRPr="00C06A6A">
              <w:rPr>
                <w:rFonts w:ascii="Times New Roman" w:eastAsia="Times New Roman" w:hAnsi="Times New Roman" w:cs="Times New Roman"/>
                <w:i/>
                <w:sz w:val="26"/>
                <w:szCs w:val="26"/>
                <w:lang w:val="vi-VN"/>
              </w:rPr>
              <w:lastRenderedPageBreak/>
              <w:t xml:space="preserve">- Học sinh </w:t>
            </w:r>
            <w:r w:rsidRPr="004122EA">
              <w:rPr>
                <w:rFonts w:ascii="Times New Roman" w:eastAsia="Times New Roman" w:hAnsi="Times New Roman" w:cs="Times New Roman"/>
                <w:i/>
                <w:sz w:val="26"/>
                <w:szCs w:val="26"/>
                <w:lang w:val="vi-VN"/>
              </w:rPr>
              <w:t>nêu được ý 2</w:t>
            </w:r>
            <w:r w:rsidRPr="00C06A6A">
              <w:rPr>
                <w:rFonts w:ascii="Times New Roman" w:eastAsia="Times New Roman" w:hAnsi="Times New Roman" w:cs="Times New Roman"/>
                <w:i/>
                <w:sz w:val="26"/>
                <w:szCs w:val="26"/>
                <w:lang w:val="vi-VN"/>
              </w:rPr>
              <w:t xml:space="preserve">: </w:t>
            </w:r>
            <w:r w:rsidRPr="004122EA">
              <w:rPr>
                <w:rFonts w:ascii="Times New Roman" w:eastAsia="Times New Roman" w:hAnsi="Times New Roman" w:cs="Times New Roman"/>
                <w:i/>
                <w:sz w:val="26"/>
                <w:szCs w:val="26"/>
                <w:lang w:val="vi-VN"/>
              </w:rPr>
              <w:t>0,</w:t>
            </w:r>
            <w:r w:rsidRPr="00C06A6A">
              <w:rPr>
                <w:rFonts w:ascii="Times New Roman" w:eastAsia="Times New Roman" w:hAnsi="Times New Roman" w:cs="Times New Roman"/>
                <w:i/>
                <w:sz w:val="26"/>
                <w:szCs w:val="26"/>
                <w:lang w:val="vi-VN"/>
              </w:rPr>
              <w:t>5</w:t>
            </w:r>
          </w:p>
        </w:tc>
        <w:tc>
          <w:tcPr>
            <w:tcW w:w="990" w:type="dxa"/>
            <w:tcBorders>
              <w:top w:val="single" w:sz="4" w:space="0" w:color="auto"/>
              <w:left w:val="single" w:sz="4" w:space="0" w:color="auto"/>
              <w:bottom w:val="single" w:sz="4" w:space="0" w:color="000000"/>
              <w:right w:val="single" w:sz="4" w:space="0" w:color="auto"/>
            </w:tcBorders>
          </w:tcPr>
          <w:p w14:paraId="11D0305C" w14:textId="77777777" w:rsidR="00C85805" w:rsidRPr="00C06A6A" w:rsidRDefault="00C85805" w:rsidP="00D61114">
            <w:pPr>
              <w:pStyle w:val="NoSpacing"/>
              <w:rPr>
                <w:rFonts w:ascii="Times New Roman" w:hAnsi="Times New Roman" w:cs="Times New Roman"/>
                <w:sz w:val="26"/>
                <w:szCs w:val="26"/>
                <w:lang w:val="vi-VN"/>
              </w:rPr>
            </w:pPr>
          </w:p>
          <w:p w14:paraId="7ADBFEF4" w14:textId="77777777" w:rsidR="00C85805" w:rsidRPr="00C06A6A" w:rsidRDefault="00C85805" w:rsidP="00D61114">
            <w:pPr>
              <w:pStyle w:val="NoSpacing"/>
              <w:rPr>
                <w:rFonts w:ascii="Times New Roman" w:hAnsi="Times New Roman" w:cs="Times New Roman"/>
                <w:sz w:val="26"/>
                <w:szCs w:val="26"/>
                <w:lang w:val="vi-VN"/>
              </w:rPr>
            </w:pPr>
          </w:p>
          <w:p w14:paraId="64D0C60F" w14:textId="77777777" w:rsidR="00C85805" w:rsidRPr="00C06A6A" w:rsidRDefault="00C85805" w:rsidP="00D61114">
            <w:pPr>
              <w:pStyle w:val="NoSpacing"/>
              <w:rPr>
                <w:rFonts w:ascii="Times New Roman" w:hAnsi="Times New Roman" w:cs="Times New Roman"/>
                <w:sz w:val="26"/>
                <w:szCs w:val="26"/>
                <w:lang w:val="vi-VN"/>
              </w:rPr>
            </w:pPr>
          </w:p>
          <w:p w14:paraId="384B0B2F" w14:textId="77777777" w:rsidR="00C85805" w:rsidRPr="00C06A6A" w:rsidRDefault="00C85805" w:rsidP="00D61114">
            <w:pPr>
              <w:pStyle w:val="NoSpacing"/>
              <w:rPr>
                <w:rFonts w:ascii="Times New Roman" w:hAnsi="Times New Roman" w:cs="Times New Roman"/>
                <w:sz w:val="26"/>
                <w:szCs w:val="26"/>
                <w:lang w:val="vi-VN"/>
              </w:rPr>
            </w:pPr>
          </w:p>
          <w:p w14:paraId="31F8ECD5" w14:textId="77777777" w:rsidR="00C85805" w:rsidRPr="00C06A6A" w:rsidRDefault="00C85805" w:rsidP="00D61114">
            <w:pPr>
              <w:pStyle w:val="NoSpacing"/>
              <w:rPr>
                <w:rFonts w:ascii="Times New Roman" w:hAnsi="Times New Roman" w:cs="Times New Roman"/>
                <w:sz w:val="26"/>
                <w:szCs w:val="26"/>
                <w:lang w:val="vi-VN"/>
              </w:rPr>
            </w:pPr>
          </w:p>
          <w:p w14:paraId="35A26A4A" w14:textId="77777777" w:rsidR="00C85805" w:rsidRPr="00C06A6A" w:rsidRDefault="00C85805" w:rsidP="00D61114">
            <w:pPr>
              <w:pStyle w:val="NoSpacing"/>
              <w:rPr>
                <w:rFonts w:ascii="Times New Roman" w:hAnsi="Times New Roman" w:cs="Times New Roman"/>
                <w:sz w:val="26"/>
                <w:szCs w:val="26"/>
                <w:lang w:val="vi-VN"/>
              </w:rPr>
            </w:pPr>
            <w:r w:rsidRPr="00C06A6A">
              <w:rPr>
                <w:rFonts w:ascii="Times New Roman" w:hAnsi="Times New Roman" w:cs="Times New Roman"/>
                <w:sz w:val="26"/>
                <w:szCs w:val="26"/>
              </w:rPr>
              <w:t>1,0</w:t>
            </w:r>
          </w:p>
        </w:tc>
      </w:tr>
      <w:tr w:rsidR="00D61114" w:rsidRPr="00C06A6A" w14:paraId="4229A31E" w14:textId="77777777" w:rsidTr="00D61114">
        <w:trPr>
          <w:trHeight w:val="233"/>
        </w:trPr>
        <w:tc>
          <w:tcPr>
            <w:tcW w:w="810" w:type="dxa"/>
            <w:vMerge/>
            <w:tcBorders>
              <w:left w:val="single" w:sz="4" w:space="0" w:color="auto"/>
              <w:right w:val="single" w:sz="4" w:space="0" w:color="auto"/>
            </w:tcBorders>
          </w:tcPr>
          <w:p w14:paraId="1C6FC74D" w14:textId="77777777" w:rsidR="00C85805" w:rsidRPr="00C06A6A" w:rsidRDefault="00C85805" w:rsidP="00D61114">
            <w:pPr>
              <w:pStyle w:val="NoSpacing"/>
              <w:rPr>
                <w:rFonts w:ascii="Times New Roman" w:hAnsi="Times New Roman" w:cs="Times New Roman"/>
                <w:sz w:val="26"/>
                <w:szCs w:val="26"/>
              </w:rPr>
            </w:pPr>
          </w:p>
        </w:tc>
        <w:tc>
          <w:tcPr>
            <w:tcW w:w="720" w:type="dxa"/>
            <w:tcBorders>
              <w:top w:val="single" w:sz="4" w:space="0" w:color="000000"/>
              <w:left w:val="single" w:sz="4" w:space="0" w:color="auto"/>
              <w:bottom w:val="single" w:sz="4" w:space="0" w:color="auto"/>
              <w:right w:val="single" w:sz="4" w:space="0" w:color="auto"/>
            </w:tcBorders>
          </w:tcPr>
          <w:p w14:paraId="073DA3A7" w14:textId="77777777" w:rsidR="00C85805" w:rsidRPr="00C06A6A" w:rsidRDefault="00C85805" w:rsidP="00D61114">
            <w:pPr>
              <w:pStyle w:val="NoSpacing"/>
              <w:rPr>
                <w:rFonts w:ascii="Times New Roman" w:hAnsi="Times New Roman" w:cs="Times New Roman"/>
                <w:sz w:val="26"/>
                <w:szCs w:val="26"/>
                <w:lang w:val="vi-VN"/>
              </w:rPr>
            </w:pPr>
            <w:r w:rsidRPr="00C06A6A">
              <w:rPr>
                <w:rFonts w:ascii="Times New Roman" w:hAnsi="Times New Roman" w:cs="Times New Roman"/>
                <w:sz w:val="26"/>
                <w:szCs w:val="26"/>
                <w:lang w:val="vi-VN"/>
              </w:rPr>
              <w:t>6</w:t>
            </w:r>
          </w:p>
        </w:tc>
        <w:tc>
          <w:tcPr>
            <w:tcW w:w="7740" w:type="dxa"/>
            <w:tcBorders>
              <w:top w:val="single" w:sz="4" w:space="0" w:color="000000"/>
              <w:left w:val="single" w:sz="4" w:space="0" w:color="auto"/>
              <w:bottom w:val="single" w:sz="4" w:space="0" w:color="auto"/>
              <w:right w:val="single" w:sz="4" w:space="0" w:color="auto"/>
            </w:tcBorders>
          </w:tcPr>
          <w:p w14:paraId="02D20EEE" w14:textId="77777777" w:rsidR="00C85805" w:rsidRPr="00C06A6A" w:rsidRDefault="00C85805" w:rsidP="00D61114">
            <w:pPr>
              <w:pStyle w:val="NoSpacing"/>
              <w:rPr>
                <w:rFonts w:ascii="Times New Roman" w:hAnsi="Times New Roman" w:cs="Times New Roman"/>
                <w:iCs/>
                <w:sz w:val="26"/>
                <w:szCs w:val="26"/>
                <w:shd w:val="clear" w:color="auto" w:fill="FFFFFF"/>
                <w:lang w:val="vi-VN"/>
              </w:rPr>
            </w:pPr>
            <w:r w:rsidRPr="00C06A6A">
              <w:rPr>
                <w:rFonts w:ascii="Times New Roman" w:hAnsi="Times New Roman" w:cs="Times New Roman"/>
                <w:iCs/>
                <w:sz w:val="26"/>
                <w:szCs w:val="26"/>
                <w:lang w:val="vi-VN"/>
              </w:rPr>
              <w:t>Suy nghĩ về trách nhiệm của tuổi trẻ đối với Tổ Quốc.</w:t>
            </w:r>
          </w:p>
          <w:p w14:paraId="4F93756F" w14:textId="77777777" w:rsidR="00C85805" w:rsidRPr="00C06A6A" w:rsidRDefault="00C85805" w:rsidP="00D61114">
            <w:pPr>
              <w:pStyle w:val="NoSpacing"/>
              <w:rPr>
                <w:rFonts w:ascii="Times New Roman" w:hAnsi="Times New Roman" w:cs="Times New Roman"/>
                <w:bCs/>
                <w:iCs/>
                <w:sz w:val="26"/>
                <w:szCs w:val="26"/>
                <w:shd w:val="clear" w:color="auto" w:fill="FFFFFF"/>
                <w:lang w:val="vi-VN"/>
              </w:rPr>
            </w:pPr>
            <w:r w:rsidRPr="004122EA">
              <w:rPr>
                <w:rFonts w:ascii="Times New Roman" w:hAnsi="Times New Roman" w:cs="Times New Roman"/>
                <w:bCs/>
                <w:iCs/>
                <w:sz w:val="26"/>
                <w:szCs w:val="26"/>
                <w:lang w:val="vi-VN"/>
              </w:rPr>
              <w:t>Gợi ý:</w:t>
            </w:r>
            <w:r w:rsidRPr="00C06A6A">
              <w:rPr>
                <w:rFonts w:ascii="Times New Roman" w:hAnsi="Times New Roman" w:cs="Times New Roman"/>
                <w:bCs/>
                <w:iCs/>
                <w:sz w:val="26"/>
                <w:szCs w:val="26"/>
                <w:lang w:val="vi-VN"/>
              </w:rPr>
              <w:t xml:space="preserve"> </w:t>
            </w:r>
          </w:p>
          <w:p w14:paraId="670D0D46" w14:textId="717F1372" w:rsidR="00C85805" w:rsidRPr="00C06A6A" w:rsidRDefault="00C3530F" w:rsidP="00D61114">
            <w:pPr>
              <w:pStyle w:val="NoSpacing"/>
              <w:rPr>
                <w:rFonts w:ascii="Times New Roman" w:hAnsi="Times New Roman" w:cs="Times New Roman"/>
                <w:iCs/>
                <w:sz w:val="26"/>
                <w:szCs w:val="26"/>
                <w:lang w:val="vi-VN"/>
              </w:rPr>
            </w:pPr>
            <w:r w:rsidRPr="004122EA">
              <w:rPr>
                <w:rFonts w:ascii="Times New Roman" w:hAnsi="Times New Roman" w:cs="Times New Roman"/>
                <w:iCs/>
                <w:sz w:val="26"/>
                <w:szCs w:val="26"/>
                <w:lang w:val="vi-VN"/>
              </w:rPr>
              <w:t>-B</w:t>
            </w:r>
            <w:r w:rsidR="00C85805" w:rsidRPr="00C06A6A">
              <w:rPr>
                <w:rFonts w:ascii="Times New Roman" w:hAnsi="Times New Roman" w:cs="Times New Roman"/>
                <w:iCs/>
                <w:sz w:val="26"/>
                <w:szCs w:val="26"/>
                <w:lang w:val="vi-VN"/>
              </w:rPr>
              <w:t xml:space="preserve">iết ơn và ý thức sâu sắc về cội nguồn, về công sức của cha ông, về giá trị thiêng liêng của từng tấc đất của Tổ quốc; </w:t>
            </w:r>
          </w:p>
          <w:p w14:paraId="7AC32120" w14:textId="32ECFB41" w:rsidR="00C85805" w:rsidRPr="00C06A6A" w:rsidRDefault="00C3530F" w:rsidP="00D61114">
            <w:pPr>
              <w:pStyle w:val="NoSpacing"/>
              <w:rPr>
                <w:rFonts w:ascii="Times New Roman" w:hAnsi="Times New Roman" w:cs="Times New Roman"/>
                <w:iCs/>
                <w:sz w:val="26"/>
                <w:szCs w:val="26"/>
                <w:lang w:val="vi-VN"/>
              </w:rPr>
            </w:pPr>
            <w:r w:rsidRPr="004122EA">
              <w:rPr>
                <w:rFonts w:ascii="Times New Roman" w:hAnsi="Times New Roman" w:cs="Times New Roman"/>
                <w:iCs/>
                <w:sz w:val="26"/>
                <w:szCs w:val="26"/>
                <w:lang w:val="vi-VN"/>
              </w:rPr>
              <w:t xml:space="preserve">- Có ý </w:t>
            </w:r>
            <w:r w:rsidR="00C85805" w:rsidRPr="00C06A6A">
              <w:rPr>
                <w:rFonts w:ascii="Times New Roman" w:hAnsi="Times New Roman" w:cs="Times New Roman"/>
                <w:iCs/>
                <w:sz w:val="26"/>
                <w:szCs w:val="26"/>
                <w:lang w:val="vi-VN"/>
              </w:rPr>
              <w:t xml:space="preserve">thức học tập, rèn luyện để góp phần xây dựng đất nước vững mạnh; </w:t>
            </w:r>
          </w:p>
          <w:p w14:paraId="2ADABBA4" w14:textId="49A89516" w:rsidR="00C85805" w:rsidRPr="00C06A6A" w:rsidRDefault="00352C43" w:rsidP="00D61114">
            <w:pPr>
              <w:pStyle w:val="NoSpacing"/>
              <w:rPr>
                <w:rFonts w:ascii="Times New Roman" w:hAnsi="Times New Roman" w:cs="Times New Roman"/>
                <w:iCs/>
                <w:sz w:val="26"/>
                <w:szCs w:val="26"/>
                <w:lang w:val="vi-VN"/>
              </w:rPr>
            </w:pPr>
            <w:r w:rsidRPr="004122EA">
              <w:rPr>
                <w:rFonts w:ascii="Times New Roman" w:hAnsi="Times New Roman" w:cs="Times New Roman"/>
                <w:iCs/>
                <w:sz w:val="26"/>
                <w:szCs w:val="26"/>
                <w:lang w:val="vi-VN"/>
              </w:rPr>
              <w:t>- B</w:t>
            </w:r>
            <w:r w:rsidR="00C85805" w:rsidRPr="00C06A6A">
              <w:rPr>
                <w:rFonts w:ascii="Times New Roman" w:hAnsi="Times New Roman" w:cs="Times New Roman"/>
                <w:iCs/>
                <w:sz w:val="26"/>
                <w:szCs w:val="26"/>
                <w:lang w:val="vi-VN"/>
              </w:rPr>
              <w:t>iết cống hiến và dám hy sinh cho Tổ quốc</w:t>
            </w:r>
          </w:p>
          <w:p w14:paraId="245D5587" w14:textId="77777777" w:rsidR="00C85805" w:rsidRPr="00C06A6A" w:rsidRDefault="00C85805" w:rsidP="00D61114">
            <w:pPr>
              <w:pStyle w:val="NoSpacing"/>
              <w:rPr>
                <w:rFonts w:ascii="Times New Roman" w:eastAsia="Times New Roman" w:hAnsi="Times New Roman" w:cs="Times New Roman"/>
                <w:i/>
                <w:sz w:val="26"/>
                <w:szCs w:val="26"/>
                <w:lang w:val="vi-VN"/>
              </w:rPr>
            </w:pPr>
            <w:r w:rsidRPr="00C06A6A">
              <w:rPr>
                <w:rFonts w:ascii="Times New Roman" w:eastAsia="Times New Roman" w:hAnsi="Times New Roman" w:cs="Times New Roman"/>
                <w:bCs/>
                <w:i/>
                <w:sz w:val="26"/>
                <w:szCs w:val="26"/>
                <w:lang w:val="vi-VN"/>
              </w:rPr>
              <w:t>Hướng dẫn chấm:</w:t>
            </w:r>
            <w:r w:rsidRPr="00C06A6A">
              <w:rPr>
                <w:rFonts w:ascii="Times New Roman" w:eastAsia="Times New Roman" w:hAnsi="Times New Roman" w:cs="Times New Roman"/>
                <w:i/>
                <w:sz w:val="26"/>
                <w:szCs w:val="26"/>
                <w:lang w:val="vi-VN"/>
              </w:rPr>
              <w:t xml:space="preserve"> </w:t>
            </w:r>
          </w:p>
          <w:p w14:paraId="7CF7CF08" w14:textId="28917920" w:rsidR="00C85805" w:rsidRPr="00C06A6A" w:rsidRDefault="00C85805" w:rsidP="00D61114">
            <w:pPr>
              <w:pStyle w:val="NoSpacing"/>
              <w:rPr>
                <w:rFonts w:ascii="Times New Roman" w:eastAsia="Times New Roman" w:hAnsi="Times New Roman" w:cs="Times New Roman"/>
                <w:bCs/>
                <w:i/>
                <w:sz w:val="26"/>
                <w:szCs w:val="26"/>
                <w:lang w:val="vi-VN"/>
              </w:rPr>
            </w:pPr>
            <w:r w:rsidRPr="00C06A6A">
              <w:rPr>
                <w:rFonts w:ascii="Times New Roman" w:eastAsia="Times New Roman" w:hAnsi="Times New Roman" w:cs="Times New Roman"/>
                <w:i/>
                <w:sz w:val="26"/>
                <w:szCs w:val="26"/>
                <w:lang w:val="vi-VN"/>
              </w:rPr>
              <w:t xml:space="preserve">-  Học sinh thể hiện được những suy nghĩ tích cực, trách nhiệm cụ thể với Tổ quốc </w:t>
            </w:r>
            <w:r w:rsidR="00352C43" w:rsidRPr="004122EA">
              <w:rPr>
                <w:rFonts w:ascii="Times New Roman" w:eastAsia="Times New Roman" w:hAnsi="Times New Roman" w:cs="Times New Roman"/>
                <w:i/>
                <w:sz w:val="26"/>
                <w:szCs w:val="26"/>
                <w:lang w:val="vi-VN"/>
              </w:rPr>
              <w:t>1,0</w:t>
            </w:r>
            <w:r w:rsidRPr="00C06A6A">
              <w:rPr>
                <w:rFonts w:ascii="Times New Roman" w:eastAsia="Times New Roman" w:hAnsi="Times New Roman" w:cs="Times New Roman"/>
                <w:i/>
                <w:sz w:val="26"/>
                <w:szCs w:val="26"/>
                <w:lang w:val="vi-VN"/>
              </w:rPr>
              <w:t xml:space="preserve"> điểm</w:t>
            </w:r>
          </w:p>
        </w:tc>
        <w:tc>
          <w:tcPr>
            <w:tcW w:w="990" w:type="dxa"/>
            <w:tcBorders>
              <w:top w:val="single" w:sz="4" w:space="0" w:color="000000"/>
              <w:left w:val="single" w:sz="4" w:space="0" w:color="auto"/>
              <w:bottom w:val="single" w:sz="4" w:space="0" w:color="auto"/>
              <w:right w:val="single" w:sz="4" w:space="0" w:color="auto"/>
            </w:tcBorders>
          </w:tcPr>
          <w:p w14:paraId="49CE691B" w14:textId="77777777" w:rsidR="00C85805" w:rsidRPr="00C06A6A" w:rsidRDefault="00C85805" w:rsidP="00D61114">
            <w:pPr>
              <w:pStyle w:val="NoSpacing"/>
              <w:rPr>
                <w:rFonts w:ascii="Times New Roman" w:hAnsi="Times New Roman" w:cs="Times New Roman"/>
                <w:sz w:val="26"/>
                <w:szCs w:val="26"/>
                <w:lang w:val="vi-VN"/>
              </w:rPr>
            </w:pPr>
          </w:p>
          <w:p w14:paraId="0EA30CC0" w14:textId="77777777" w:rsidR="00C85805" w:rsidRPr="00C06A6A" w:rsidRDefault="00C85805" w:rsidP="00D61114">
            <w:pPr>
              <w:pStyle w:val="NoSpacing"/>
              <w:rPr>
                <w:rFonts w:ascii="Times New Roman" w:hAnsi="Times New Roman" w:cs="Times New Roman"/>
                <w:sz w:val="26"/>
                <w:szCs w:val="26"/>
                <w:lang w:val="vi-VN"/>
              </w:rPr>
            </w:pPr>
          </w:p>
          <w:p w14:paraId="202CD05C" w14:textId="77777777" w:rsidR="00C85805" w:rsidRPr="00C06A6A" w:rsidRDefault="00C85805" w:rsidP="00D61114">
            <w:pPr>
              <w:pStyle w:val="NoSpacing"/>
              <w:rPr>
                <w:rFonts w:ascii="Times New Roman" w:hAnsi="Times New Roman" w:cs="Times New Roman"/>
                <w:sz w:val="26"/>
                <w:szCs w:val="26"/>
                <w:lang w:val="vi-VN"/>
              </w:rPr>
            </w:pPr>
          </w:p>
          <w:p w14:paraId="72420C25" w14:textId="77777777" w:rsidR="00C85805" w:rsidRPr="00C06A6A" w:rsidRDefault="00C85805" w:rsidP="00D61114">
            <w:pPr>
              <w:pStyle w:val="NoSpacing"/>
              <w:rPr>
                <w:rFonts w:ascii="Times New Roman" w:hAnsi="Times New Roman" w:cs="Times New Roman"/>
                <w:sz w:val="26"/>
                <w:szCs w:val="26"/>
                <w:lang w:val="vi-VN"/>
              </w:rPr>
            </w:pPr>
          </w:p>
          <w:p w14:paraId="6AD8E684" w14:textId="77777777" w:rsidR="00C85805" w:rsidRPr="00C06A6A" w:rsidRDefault="00C85805" w:rsidP="00D61114">
            <w:pPr>
              <w:pStyle w:val="NoSpacing"/>
              <w:rPr>
                <w:rFonts w:ascii="Times New Roman" w:hAnsi="Times New Roman" w:cs="Times New Roman"/>
                <w:sz w:val="26"/>
                <w:szCs w:val="26"/>
                <w:lang w:val="vi-VN"/>
              </w:rPr>
            </w:pPr>
          </w:p>
          <w:p w14:paraId="1E10588E" w14:textId="77777777" w:rsidR="00C85805" w:rsidRPr="00C06A6A" w:rsidRDefault="00C85805" w:rsidP="00D61114">
            <w:pPr>
              <w:pStyle w:val="NoSpacing"/>
              <w:rPr>
                <w:rFonts w:ascii="Times New Roman" w:hAnsi="Times New Roman" w:cs="Times New Roman"/>
                <w:sz w:val="26"/>
                <w:szCs w:val="26"/>
                <w:lang w:val="vi-VN"/>
              </w:rPr>
            </w:pPr>
          </w:p>
          <w:p w14:paraId="35CADA68" w14:textId="350F5736" w:rsidR="00C85805" w:rsidRPr="00C06A6A" w:rsidRDefault="00352C43"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1,0</w:t>
            </w:r>
          </w:p>
        </w:tc>
      </w:tr>
      <w:tr w:rsidR="00D61114" w:rsidRPr="00C06A6A" w14:paraId="11A69356" w14:textId="77777777" w:rsidTr="00D61114">
        <w:trPr>
          <w:trHeight w:val="344"/>
        </w:trPr>
        <w:tc>
          <w:tcPr>
            <w:tcW w:w="810" w:type="dxa"/>
            <w:tcBorders>
              <w:left w:val="single" w:sz="4" w:space="0" w:color="auto"/>
              <w:right w:val="single" w:sz="4" w:space="0" w:color="auto"/>
            </w:tcBorders>
          </w:tcPr>
          <w:p w14:paraId="52639FD9" w14:textId="77777777"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II</w:t>
            </w:r>
          </w:p>
        </w:tc>
        <w:tc>
          <w:tcPr>
            <w:tcW w:w="720" w:type="dxa"/>
            <w:tcBorders>
              <w:top w:val="single" w:sz="4" w:space="0" w:color="auto"/>
              <w:left w:val="single" w:sz="4" w:space="0" w:color="auto"/>
              <w:right w:val="single" w:sz="4" w:space="0" w:color="auto"/>
            </w:tcBorders>
          </w:tcPr>
          <w:p w14:paraId="52F81B87" w14:textId="77777777" w:rsidR="00C85805" w:rsidRPr="00C06A6A" w:rsidRDefault="00C85805" w:rsidP="00D61114">
            <w:pPr>
              <w:pStyle w:val="NoSpacing"/>
              <w:rPr>
                <w:rFonts w:ascii="Times New Roman" w:hAnsi="Times New Roman" w:cs="Times New Roman"/>
                <w:sz w:val="26"/>
                <w:szCs w:val="26"/>
              </w:rPr>
            </w:pPr>
          </w:p>
        </w:tc>
        <w:tc>
          <w:tcPr>
            <w:tcW w:w="7740" w:type="dxa"/>
            <w:tcBorders>
              <w:top w:val="single" w:sz="4" w:space="0" w:color="auto"/>
              <w:left w:val="single" w:sz="4" w:space="0" w:color="auto"/>
              <w:right w:val="single" w:sz="4" w:space="0" w:color="auto"/>
            </w:tcBorders>
          </w:tcPr>
          <w:p w14:paraId="1344DFC4" w14:textId="696C4A20" w:rsidR="00C85805" w:rsidRPr="00C06A6A" w:rsidRDefault="00C85805" w:rsidP="00352C43">
            <w:pPr>
              <w:tabs>
                <w:tab w:val="left" w:pos="567"/>
              </w:tabs>
              <w:spacing w:after="0" w:line="240" w:lineRule="auto"/>
              <w:ind w:right="216"/>
              <w:jc w:val="both"/>
              <w:rPr>
                <w:rFonts w:ascii="Times New Roman" w:hAnsi="Times New Roman" w:cs="Times New Roman"/>
                <w:iCs/>
                <w:sz w:val="26"/>
                <w:szCs w:val="26"/>
              </w:rPr>
            </w:pPr>
            <w:r w:rsidRPr="00C06A6A">
              <w:rPr>
                <w:rFonts w:ascii="Times New Roman" w:hAnsi="Times New Roman" w:cs="Times New Roman"/>
                <w:iCs/>
                <w:sz w:val="26"/>
                <w:szCs w:val="26"/>
              </w:rPr>
              <w:t xml:space="preserve">VIẾT: </w:t>
            </w:r>
            <w:r w:rsidRPr="00C06A6A">
              <w:rPr>
                <w:rFonts w:ascii="Times New Roman" w:eastAsia="Times New Roman" w:hAnsi="Times New Roman" w:cs="Times New Roman"/>
                <w:iCs/>
                <w:sz w:val="26"/>
                <w:szCs w:val="26"/>
                <w:lang w:val="vi-VN"/>
              </w:rPr>
              <w:t xml:space="preserve"> </w:t>
            </w:r>
            <w:r w:rsidR="00352C43" w:rsidRPr="00C06A6A">
              <w:rPr>
                <w:rFonts w:ascii="Times New Roman" w:hAnsi="Times New Roman" w:cs="Times New Roman"/>
                <w:iCs/>
                <w:sz w:val="26"/>
                <w:szCs w:val="26"/>
              </w:rPr>
              <w:t xml:space="preserve">Viết một đoạn văn nghị luận (khoảng 200 chữ) phân tích những nét đặc sắc nghệ thuật </w:t>
            </w:r>
            <w:r w:rsidR="008F1F4E" w:rsidRPr="00C06A6A">
              <w:rPr>
                <w:rFonts w:ascii="Times New Roman" w:hAnsi="Times New Roman" w:cs="Times New Roman"/>
                <w:iCs/>
                <w:sz w:val="26"/>
                <w:szCs w:val="26"/>
              </w:rPr>
              <w:t xml:space="preserve">trong bốn khổ thơ: 3,4,5,6 ở </w:t>
            </w:r>
            <w:r w:rsidR="00352C43" w:rsidRPr="00C06A6A">
              <w:rPr>
                <w:rFonts w:ascii="Times New Roman" w:hAnsi="Times New Roman" w:cs="Times New Roman"/>
                <w:iCs/>
                <w:sz w:val="26"/>
                <w:szCs w:val="26"/>
              </w:rPr>
              <w:t>văn bản phần đọc hiểu.</w:t>
            </w:r>
          </w:p>
        </w:tc>
        <w:tc>
          <w:tcPr>
            <w:tcW w:w="990" w:type="dxa"/>
            <w:tcBorders>
              <w:top w:val="single" w:sz="4" w:space="0" w:color="auto"/>
              <w:left w:val="single" w:sz="4" w:space="0" w:color="auto"/>
              <w:right w:val="single" w:sz="4" w:space="0" w:color="auto"/>
            </w:tcBorders>
            <w:vAlign w:val="center"/>
          </w:tcPr>
          <w:p w14:paraId="54490DE3" w14:textId="77777777"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4,0</w:t>
            </w:r>
          </w:p>
        </w:tc>
      </w:tr>
      <w:tr w:rsidR="00D61114" w:rsidRPr="00C06A6A" w14:paraId="08417DAF" w14:textId="77777777" w:rsidTr="00D61114">
        <w:trPr>
          <w:trHeight w:val="291"/>
        </w:trPr>
        <w:tc>
          <w:tcPr>
            <w:tcW w:w="810" w:type="dxa"/>
            <w:vMerge w:val="restart"/>
            <w:tcBorders>
              <w:left w:val="single" w:sz="4" w:space="0" w:color="auto"/>
              <w:right w:val="single" w:sz="4" w:space="0" w:color="auto"/>
            </w:tcBorders>
          </w:tcPr>
          <w:p w14:paraId="3E6F03DD" w14:textId="77777777" w:rsidR="00C85805" w:rsidRPr="00C06A6A" w:rsidRDefault="00C85805" w:rsidP="00D61114">
            <w:pPr>
              <w:pStyle w:val="NoSpacing"/>
              <w:rPr>
                <w:rFonts w:ascii="Times New Roman" w:hAnsi="Times New Roman" w:cs="Times New Roman"/>
                <w:sz w:val="26"/>
                <w:szCs w:val="26"/>
                <w:lang w:val="vi-VN"/>
              </w:rPr>
            </w:pPr>
            <w:r w:rsidRPr="00C06A6A">
              <w:rPr>
                <w:rFonts w:ascii="Times New Roman" w:hAnsi="Times New Roman" w:cs="Times New Roman"/>
                <w:sz w:val="26"/>
                <w:szCs w:val="26"/>
                <w:lang w:val="vi-VN"/>
              </w:rPr>
              <w:t xml:space="preserve"> </w:t>
            </w:r>
          </w:p>
        </w:tc>
        <w:tc>
          <w:tcPr>
            <w:tcW w:w="720" w:type="dxa"/>
            <w:vMerge w:val="restart"/>
            <w:tcBorders>
              <w:left w:val="single" w:sz="4" w:space="0" w:color="auto"/>
              <w:right w:val="single" w:sz="4" w:space="0" w:color="auto"/>
            </w:tcBorders>
          </w:tcPr>
          <w:p w14:paraId="43F402E9" w14:textId="77777777" w:rsidR="00C85805" w:rsidRPr="00C06A6A" w:rsidRDefault="00C85805" w:rsidP="00D61114">
            <w:pPr>
              <w:pStyle w:val="NoSpacing"/>
              <w:rPr>
                <w:rFonts w:ascii="Times New Roman" w:hAnsi="Times New Roman" w:cs="Times New Roman"/>
                <w:sz w:val="26"/>
                <w:szCs w:val="26"/>
              </w:rPr>
            </w:pPr>
          </w:p>
        </w:tc>
        <w:tc>
          <w:tcPr>
            <w:tcW w:w="7740" w:type="dxa"/>
            <w:tcBorders>
              <w:top w:val="single" w:sz="4" w:space="0" w:color="auto"/>
              <w:left w:val="single" w:sz="4" w:space="0" w:color="auto"/>
              <w:bottom w:val="single" w:sz="4" w:space="0" w:color="auto"/>
              <w:right w:val="single" w:sz="4" w:space="0" w:color="auto"/>
            </w:tcBorders>
          </w:tcPr>
          <w:p w14:paraId="11A9A0D3" w14:textId="548C9A6C" w:rsidR="00C85805" w:rsidRPr="00C06A6A" w:rsidRDefault="00352C43" w:rsidP="00D61114">
            <w:pPr>
              <w:pStyle w:val="NoSpacing"/>
              <w:rPr>
                <w:rFonts w:ascii="Times New Roman" w:hAnsi="Times New Roman" w:cs="Times New Roman"/>
                <w:iCs/>
                <w:sz w:val="26"/>
                <w:szCs w:val="26"/>
              </w:rPr>
            </w:pPr>
            <w:r w:rsidRPr="00C06A6A">
              <w:rPr>
                <w:rFonts w:ascii="Times New Roman" w:hAnsi="Times New Roman" w:cs="Times New Roman"/>
                <w:iCs/>
                <w:sz w:val="26"/>
                <w:szCs w:val="26"/>
              </w:rPr>
              <w:t>a.Đảm bảo dung lượng, hình thức đoạn văn</w:t>
            </w:r>
          </w:p>
        </w:tc>
        <w:tc>
          <w:tcPr>
            <w:tcW w:w="990" w:type="dxa"/>
            <w:tcBorders>
              <w:top w:val="single" w:sz="4" w:space="0" w:color="auto"/>
              <w:left w:val="single" w:sz="4" w:space="0" w:color="auto"/>
              <w:bottom w:val="single" w:sz="4" w:space="0" w:color="auto"/>
              <w:right w:val="single" w:sz="4" w:space="0" w:color="auto"/>
            </w:tcBorders>
            <w:vAlign w:val="center"/>
          </w:tcPr>
          <w:p w14:paraId="338B762D" w14:textId="77777777"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0,25</w:t>
            </w:r>
          </w:p>
        </w:tc>
      </w:tr>
      <w:tr w:rsidR="00D61114" w:rsidRPr="00C06A6A" w14:paraId="6153C216" w14:textId="77777777" w:rsidTr="00D61114">
        <w:trPr>
          <w:trHeight w:val="291"/>
        </w:trPr>
        <w:tc>
          <w:tcPr>
            <w:tcW w:w="810" w:type="dxa"/>
            <w:vMerge/>
            <w:tcBorders>
              <w:left w:val="single" w:sz="4" w:space="0" w:color="auto"/>
              <w:right w:val="single" w:sz="4" w:space="0" w:color="auto"/>
            </w:tcBorders>
          </w:tcPr>
          <w:p w14:paraId="537F542D" w14:textId="77777777" w:rsidR="00C85805" w:rsidRPr="00C06A6A" w:rsidRDefault="00C85805" w:rsidP="00D61114">
            <w:pPr>
              <w:pStyle w:val="NoSpacing"/>
              <w:rPr>
                <w:rFonts w:ascii="Times New Roman" w:hAnsi="Times New Roman" w:cs="Times New Roman"/>
                <w:sz w:val="26"/>
                <w:szCs w:val="26"/>
              </w:rPr>
            </w:pPr>
          </w:p>
        </w:tc>
        <w:tc>
          <w:tcPr>
            <w:tcW w:w="720" w:type="dxa"/>
            <w:vMerge/>
            <w:tcBorders>
              <w:left w:val="single" w:sz="4" w:space="0" w:color="auto"/>
              <w:right w:val="single" w:sz="4" w:space="0" w:color="auto"/>
            </w:tcBorders>
          </w:tcPr>
          <w:p w14:paraId="56CD25A0" w14:textId="77777777" w:rsidR="00C85805" w:rsidRPr="00C06A6A" w:rsidRDefault="00C85805" w:rsidP="00D61114">
            <w:pPr>
              <w:pStyle w:val="NoSpacing"/>
              <w:rPr>
                <w:rFonts w:ascii="Times New Roman" w:hAnsi="Times New Roman" w:cs="Times New Roman"/>
                <w:sz w:val="26"/>
                <w:szCs w:val="26"/>
              </w:rPr>
            </w:pPr>
          </w:p>
        </w:tc>
        <w:tc>
          <w:tcPr>
            <w:tcW w:w="7740" w:type="dxa"/>
            <w:tcBorders>
              <w:top w:val="single" w:sz="4" w:space="0" w:color="auto"/>
              <w:left w:val="single" w:sz="4" w:space="0" w:color="auto"/>
              <w:bottom w:val="single" w:sz="4" w:space="0" w:color="auto"/>
              <w:right w:val="single" w:sz="4" w:space="0" w:color="auto"/>
            </w:tcBorders>
          </w:tcPr>
          <w:p w14:paraId="17295ED1" w14:textId="1C7351CB" w:rsidR="00C85805" w:rsidRPr="00C06A6A" w:rsidRDefault="00C85805" w:rsidP="00D61114">
            <w:pPr>
              <w:pStyle w:val="NoSpacing"/>
              <w:rPr>
                <w:rFonts w:ascii="Times New Roman" w:hAnsi="Times New Roman" w:cs="Times New Roman"/>
                <w:iCs/>
                <w:sz w:val="26"/>
                <w:szCs w:val="26"/>
                <w:lang w:val="vi-VN"/>
              </w:rPr>
            </w:pPr>
            <w:r w:rsidRPr="00C06A6A">
              <w:rPr>
                <w:rFonts w:ascii="Times New Roman" w:hAnsi="Times New Roman" w:cs="Times New Roman"/>
                <w:iCs/>
                <w:sz w:val="26"/>
                <w:szCs w:val="26"/>
              </w:rPr>
              <w:t xml:space="preserve">b. </w:t>
            </w:r>
            <w:r w:rsidRPr="00C06A6A">
              <w:rPr>
                <w:rFonts w:ascii="Times New Roman" w:hAnsi="Times New Roman" w:cs="Times New Roman"/>
                <w:iCs/>
                <w:sz w:val="26"/>
                <w:szCs w:val="26"/>
                <w:lang w:val="vi-VN"/>
              </w:rPr>
              <w:t>Xác định đúng vấn đề cần</w:t>
            </w:r>
            <w:r w:rsidRPr="00C06A6A">
              <w:rPr>
                <w:rFonts w:ascii="Times New Roman" w:hAnsi="Times New Roman" w:cs="Times New Roman"/>
                <w:iCs/>
                <w:sz w:val="26"/>
                <w:szCs w:val="26"/>
              </w:rPr>
              <w:t xml:space="preserve"> nghị luận: </w:t>
            </w:r>
            <w:r w:rsidR="00352C43" w:rsidRPr="00C06A6A">
              <w:rPr>
                <w:rFonts w:ascii="Times New Roman" w:hAnsi="Times New Roman" w:cs="Times New Roman"/>
                <w:iCs/>
                <w:sz w:val="26"/>
                <w:szCs w:val="26"/>
              </w:rPr>
              <w:t xml:space="preserve">Những nét đặc sắc về nghệ thuật </w:t>
            </w:r>
          </w:p>
        </w:tc>
        <w:tc>
          <w:tcPr>
            <w:tcW w:w="990" w:type="dxa"/>
            <w:tcBorders>
              <w:top w:val="single" w:sz="4" w:space="0" w:color="auto"/>
              <w:left w:val="single" w:sz="4" w:space="0" w:color="auto"/>
              <w:bottom w:val="single" w:sz="4" w:space="0" w:color="auto"/>
              <w:right w:val="single" w:sz="4" w:space="0" w:color="auto"/>
            </w:tcBorders>
            <w:vAlign w:val="center"/>
          </w:tcPr>
          <w:p w14:paraId="29273CC9" w14:textId="77777777"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0,25</w:t>
            </w:r>
          </w:p>
        </w:tc>
      </w:tr>
      <w:tr w:rsidR="00D61114" w:rsidRPr="00C06A6A" w14:paraId="55C8A501" w14:textId="77777777" w:rsidTr="00D61114">
        <w:trPr>
          <w:trHeight w:val="291"/>
        </w:trPr>
        <w:tc>
          <w:tcPr>
            <w:tcW w:w="810" w:type="dxa"/>
            <w:vMerge/>
            <w:tcBorders>
              <w:left w:val="single" w:sz="4" w:space="0" w:color="auto"/>
              <w:right w:val="single" w:sz="4" w:space="0" w:color="auto"/>
            </w:tcBorders>
          </w:tcPr>
          <w:p w14:paraId="6549A260" w14:textId="77777777" w:rsidR="00C85805" w:rsidRPr="00C06A6A" w:rsidRDefault="00C85805" w:rsidP="00D61114">
            <w:pPr>
              <w:pStyle w:val="NoSpacing"/>
              <w:rPr>
                <w:rFonts w:ascii="Times New Roman" w:hAnsi="Times New Roman" w:cs="Times New Roman"/>
                <w:sz w:val="26"/>
                <w:szCs w:val="26"/>
              </w:rPr>
            </w:pPr>
          </w:p>
        </w:tc>
        <w:tc>
          <w:tcPr>
            <w:tcW w:w="720" w:type="dxa"/>
            <w:vMerge/>
            <w:tcBorders>
              <w:left w:val="single" w:sz="4" w:space="0" w:color="auto"/>
              <w:right w:val="single" w:sz="4" w:space="0" w:color="auto"/>
            </w:tcBorders>
          </w:tcPr>
          <w:p w14:paraId="54E73BA7" w14:textId="77777777" w:rsidR="00C85805" w:rsidRPr="00C06A6A" w:rsidRDefault="00C85805" w:rsidP="00D61114">
            <w:pPr>
              <w:pStyle w:val="NoSpacing"/>
              <w:rPr>
                <w:rFonts w:ascii="Times New Roman" w:hAnsi="Times New Roman" w:cs="Times New Roman"/>
                <w:sz w:val="26"/>
                <w:szCs w:val="26"/>
              </w:rPr>
            </w:pPr>
          </w:p>
        </w:tc>
        <w:tc>
          <w:tcPr>
            <w:tcW w:w="7740" w:type="dxa"/>
            <w:tcBorders>
              <w:top w:val="single" w:sz="4" w:space="0" w:color="auto"/>
              <w:left w:val="single" w:sz="4" w:space="0" w:color="auto"/>
              <w:bottom w:val="single" w:sz="4" w:space="0" w:color="auto"/>
              <w:right w:val="single" w:sz="4" w:space="0" w:color="auto"/>
            </w:tcBorders>
          </w:tcPr>
          <w:p w14:paraId="7E2D69A7" w14:textId="71F66F43" w:rsidR="00C85805" w:rsidRPr="00C06A6A" w:rsidRDefault="00C85805" w:rsidP="00D61114">
            <w:pPr>
              <w:pStyle w:val="NoSpacing"/>
              <w:rPr>
                <w:rFonts w:ascii="Times New Roman" w:hAnsi="Times New Roman" w:cs="Times New Roman"/>
                <w:iCs/>
                <w:sz w:val="26"/>
                <w:szCs w:val="26"/>
                <w:lang w:val="vi-VN"/>
              </w:rPr>
            </w:pPr>
            <w:r w:rsidRPr="00C06A6A">
              <w:rPr>
                <w:rFonts w:ascii="Times New Roman" w:hAnsi="Times New Roman" w:cs="Times New Roman"/>
                <w:iCs/>
                <w:sz w:val="26"/>
                <w:szCs w:val="26"/>
                <w:lang w:val="vi-VN"/>
              </w:rPr>
              <w:t>Đề xuất được hệ thống ý phù hợp làm rõ vấn đề cần nghị luận</w:t>
            </w:r>
          </w:p>
          <w:p w14:paraId="173348DA" w14:textId="77777777" w:rsidR="00ED12CB" w:rsidRPr="004122EA" w:rsidRDefault="00ED12CB" w:rsidP="00ED12CB">
            <w:pPr>
              <w:pStyle w:val="NoSpacing"/>
              <w:rPr>
                <w:rFonts w:ascii="Times New Roman" w:hAnsi="Times New Roman" w:cs="Times New Roman"/>
                <w:b/>
                <w:bCs/>
                <w:sz w:val="26"/>
                <w:szCs w:val="26"/>
                <w:lang w:val="vi-VN"/>
              </w:rPr>
            </w:pPr>
            <w:r w:rsidRPr="004122EA">
              <w:rPr>
                <w:rFonts w:ascii="Times New Roman" w:hAnsi="Times New Roman" w:cs="Times New Roman"/>
                <w:b/>
                <w:bCs/>
                <w:sz w:val="26"/>
                <w:szCs w:val="26"/>
                <w:lang w:val="vi-VN"/>
              </w:rPr>
              <w:t>Về nghệ thuật:</w:t>
            </w:r>
          </w:p>
          <w:p w14:paraId="257E9788" w14:textId="46AF0101" w:rsidR="00ED12CB" w:rsidRPr="004122EA" w:rsidRDefault="00ED12CB" w:rsidP="00ED12CB">
            <w:pPr>
              <w:pStyle w:val="NoSpacing"/>
              <w:rPr>
                <w:rFonts w:ascii="Times New Roman" w:hAnsi="Times New Roman" w:cs="Times New Roman"/>
                <w:color w:val="212529"/>
                <w:sz w:val="26"/>
                <w:szCs w:val="26"/>
                <w:lang w:val="vi-VN"/>
              </w:rPr>
            </w:pPr>
            <w:r w:rsidRPr="004122EA">
              <w:rPr>
                <w:rFonts w:ascii="Times New Roman" w:hAnsi="Times New Roman" w:cs="Times New Roman"/>
                <w:color w:val="212529"/>
                <w:sz w:val="26"/>
                <w:szCs w:val="26"/>
                <w:lang w:val="vi-VN"/>
              </w:rPr>
              <w:t>+ Thể thơ tự do</w:t>
            </w:r>
            <w:r w:rsidR="003C36FC" w:rsidRPr="004122EA">
              <w:rPr>
                <w:rFonts w:ascii="Times New Roman" w:hAnsi="Times New Roman" w:cs="Times New Roman"/>
                <w:color w:val="212529"/>
                <w:sz w:val="26"/>
                <w:szCs w:val="26"/>
                <w:lang w:val="vi-VN"/>
              </w:rPr>
              <w:t>, giọng thơ nhẹ nhàng, sâu lắng, tâm tình</w:t>
            </w:r>
            <w:r w:rsidRPr="004122EA">
              <w:rPr>
                <w:rFonts w:ascii="Times New Roman" w:hAnsi="Times New Roman" w:cs="Times New Roman"/>
                <w:color w:val="212529"/>
                <w:sz w:val="26"/>
                <w:szCs w:val="26"/>
                <w:lang w:val="vi-VN"/>
              </w:rPr>
              <w:t xml:space="preserve"> phù hợp với việc diễn tả những triết lí sâu sắc và tình cảm của </w:t>
            </w:r>
            <w:r w:rsidR="00460F75" w:rsidRPr="004122EA">
              <w:rPr>
                <w:rFonts w:ascii="Times New Roman" w:hAnsi="Times New Roman" w:cs="Times New Roman"/>
                <w:color w:val="212529"/>
                <w:sz w:val="26"/>
                <w:szCs w:val="26"/>
                <w:lang w:val="vi-VN"/>
              </w:rPr>
              <w:t xml:space="preserve">nhà thơ dành cho biển đảo, quê hương </w:t>
            </w:r>
          </w:p>
          <w:p w14:paraId="04880910" w14:textId="6157EF24" w:rsidR="00ED12CB" w:rsidRPr="004122EA" w:rsidRDefault="00ED12CB" w:rsidP="00ED12CB">
            <w:pPr>
              <w:pStyle w:val="NoSpacing"/>
              <w:rPr>
                <w:rFonts w:ascii="Times New Roman" w:hAnsi="Times New Roman" w:cs="Times New Roman"/>
                <w:color w:val="212529"/>
                <w:sz w:val="26"/>
                <w:szCs w:val="26"/>
                <w:lang w:val="vi-VN"/>
              </w:rPr>
            </w:pPr>
            <w:r w:rsidRPr="004122EA">
              <w:rPr>
                <w:rFonts w:ascii="Times New Roman" w:hAnsi="Times New Roman" w:cs="Times New Roman"/>
                <w:color w:val="212529"/>
                <w:sz w:val="26"/>
                <w:szCs w:val="26"/>
                <w:lang w:val="vi-VN"/>
              </w:rPr>
              <w:t>+ Chủ thể trữ tình : chủ thể</w:t>
            </w:r>
            <w:r w:rsidR="0048475B" w:rsidRPr="004122EA">
              <w:rPr>
                <w:rFonts w:ascii="Times New Roman" w:hAnsi="Times New Roman" w:cs="Times New Roman"/>
                <w:color w:val="212529"/>
                <w:sz w:val="26"/>
                <w:szCs w:val="26"/>
                <w:lang w:val="vi-VN"/>
              </w:rPr>
              <w:t xml:space="preserve"> trực tiếp xưng “ tôi”</w:t>
            </w:r>
          </w:p>
          <w:p w14:paraId="6D3CD795" w14:textId="53FA83B8" w:rsidR="0048475B" w:rsidRPr="004122EA" w:rsidRDefault="00ED12CB" w:rsidP="0048475B">
            <w:pPr>
              <w:spacing w:after="0" w:line="240" w:lineRule="auto"/>
              <w:ind w:right="242"/>
              <w:jc w:val="both"/>
              <w:rPr>
                <w:rFonts w:ascii="Times New Roman" w:hAnsi="Times New Roman" w:cs="Times New Roman"/>
                <w:i/>
                <w:iCs/>
                <w:sz w:val="26"/>
                <w:szCs w:val="26"/>
                <w:lang w:val="vi-VN"/>
              </w:rPr>
            </w:pPr>
            <w:r w:rsidRPr="004122EA">
              <w:rPr>
                <w:rFonts w:ascii="Times New Roman" w:hAnsi="Times New Roman" w:cs="Times New Roman"/>
                <w:color w:val="212529"/>
                <w:sz w:val="26"/>
                <w:szCs w:val="26"/>
                <w:lang w:val="vi-VN"/>
              </w:rPr>
              <w:t>+Hình ảnh, ngôn ngữ  bình dị, gần gũi nhưng giàu ý nghĩa biểu tượ</w:t>
            </w:r>
            <w:r w:rsidR="008F1F4E" w:rsidRPr="004122EA">
              <w:rPr>
                <w:rFonts w:ascii="Times New Roman" w:hAnsi="Times New Roman" w:cs="Times New Roman"/>
                <w:color w:val="212529"/>
                <w:sz w:val="26"/>
                <w:szCs w:val="26"/>
                <w:lang w:val="vi-VN"/>
              </w:rPr>
              <w:t>ng, mang tính khái quát cao:</w:t>
            </w:r>
            <w:r w:rsidR="0048475B" w:rsidRPr="00C06A6A">
              <w:rPr>
                <w:rFonts w:ascii="Times New Roman" w:hAnsi="Times New Roman" w:cs="Times New Roman"/>
                <w:i/>
                <w:iCs/>
                <w:sz w:val="26"/>
                <w:szCs w:val="26"/>
                <w:lang w:val="vi-VN"/>
              </w:rPr>
              <w:t xml:space="preserve"> lần về nguồn cội</w:t>
            </w:r>
            <w:r w:rsidR="0048475B" w:rsidRPr="004122EA">
              <w:rPr>
                <w:rFonts w:ascii="Times New Roman" w:hAnsi="Times New Roman" w:cs="Times New Roman"/>
                <w:i/>
                <w:iCs/>
                <w:sz w:val="26"/>
                <w:szCs w:val="26"/>
                <w:lang w:val="vi-VN"/>
              </w:rPr>
              <w:t>,</w:t>
            </w:r>
            <w:r w:rsidR="0048475B" w:rsidRPr="00C06A6A">
              <w:rPr>
                <w:rFonts w:ascii="Times New Roman" w:hAnsi="Times New Roman" w:cs="Times New Roman"/>
                <w:i/>
                <w:iCs/>
                <w:sz w:val="26"/>
                <w:szCs w:val="26"/>
                <w:lang w:val="vi-VN"/>
              </w:rPr>
              <w:t xml:space="preserve"> cha ông nghìn năm dựng bờ mở cõi</w:t>
            </w:r>
            <w:r w:rsidR="0048475B" w:rsidRPr="004122EA">
              <w:rPr>
                <w:rFonts w:ascii="Times New Roman" w:hAnsi="Times New Roman" w:cs="Times New Roman"/>
                <w:i/>
                <w:iCs/>
                <w:sz w:val="26"/>
                <w:szCs w:val="26"/>
                <w:lang w:val="vi-VN"/>
              </w:rPr>
              <w:t>,</w:t>
            </w:r>
            <w:r w:rsidR="0048475B" w:rsidRPr="00C06A6A">
              <w:rPr>
                <w:rFonts w:ascii="Times New Roman" w:hAnsi="Times New Roman" w:cs="Times New Roman"/>
                <w:i/>
                <w:iCs/>
                <w:sz w:val="26"/>
                <w:szCs w:val="26"/>
                <w:lang w:val="vi-VN"/>
              </w:rPr>
              <w:t xml:space="preserve"> quên mình dâng hiến</w:t>
            </w:r>
            <w:r w:rsidR="0048475B" w:rsidRPr="004122EA">
              <w:rPr>
                <w:rFonts w:ascii="Times New Roman" w:hAnsi="Times New Roman" w:cs="Times New Roman"/>
                <w:i/>
                <w:iCs/>
                <w:sz w:val="26"/>
                <w:szCs w:val="26"/>
                <w:lang w:val="vi-VN"/>
              </w:rPr>
              <w:t>,</w:t>
            </w:r>
            <w:r w:rsidR="0048475B" w:rsidRPr="00C06A6A">
              <w:rPr>
                <w:rFonts w:ascii="Times New Roman" w:hAnsi="Times New Roman" w:cs="Times New Roman"/>
                <w:i/>
                <w:iCs/>
                <w:sz w:val="26"/>
                <w:szCs w:val="26"/>
                <w:lang w:val="vi-VN"/>
              </w:rPr>
              <w:t xml:space="preserve"> Đi về phía mặt trờ</w:t>
            </w:r>
            <w:r w:rsidR="0048475B" w:rsidRPr="004122EA">
              <w:rPr>
                <w:rFonts w:ascii="Times New Roman" w:hAnsi="Times New Roman" w:cs="Times New Roman"/>
                <w:i/>
                <w:iCs/>
                <w:sz w:val="26"/>
                <w:szCs w:val="26"/>
                <w:lang w:val="vi-VN"/>
              </w:rPr>
              <w:t>i..</w:t>
            </w:r>
          </w:p>
          <w:p w14:paraId="71D05751" w14:textId="52274DC3" w:rsidR="00ED12CB" w:rsidRPr="004122EA" w:rsidRDefault="00ED12CB" w:rsidP="00ED12CB">
            <w:pPr>
              <w:pStyle w:val="NoSpacing"/>
              <w:rPr>
                <w:rFonts w:ascii="Times New Roman" w:hAnsi="Times New Roman" w:cs="Times New Roman"/>
                <w:color w:val="212529"/>
                <w:sz w:val="26"/>
                <w:szCs w:val="26"/>
                <w:lang w:val="vi-VN"/>
              </w:rPr>
            </w:pPr>
            <w:r w:rsidRPr="004122EA">
              <w:rPr>
                <w:rFonts w:ascii="Times New Roman" w:hAnsi="Times New Roman" w:cs="Times New Roman"/>
                <w:color w:val="212529"/>
                <w:sz w:val="26"/>
                <w:szCs w:val="26"/>
                <w:lang w:val="vi-VN"/>
              </w:rPr>
              <w:t>…</w:t>
            </w:r>
          </w:p>
          <w:p w14:paraId="60B2BA95" w14:textId="77777777" w:rsidR="00ED12CB" w:rsidRPr="004122EA" w:rsidRDefault="00ED12CB" w:rsidP="00ED12CB">
            <w:pPr>
              <w:pStyle w:val="NoSpacing"/>
              <w:rPr>
                <w:rFonts w:ascii="Times New Roman" w:hAnsi="Times New Roman" w:cs="Times New Roman"/>
                <w:color w:val="212529"/>
                <w:sz w:val="26"/>
                <w:szCs w:val="26"/>
                <w:lang w:val="vi-VN"/>
              </w:rPr>
            </w:pPr>
            <w:r w:rsidRPr="004122EA">
              <w:rPr>
                <w:rFonts w:ascii="Times New Roman" w:hAnsi="Times New Roman" w:cs="Times New Roman"/>
                <w:color w:val="212529"/>
                <w:sz w:val="26"/>
                <w:szCs w:val="26"/>
                <w:lang w:val="vi-VN"/>
              </w:rPr>
              <w:t>+ Các phép tu từ ẩn dụ, so sánh, nhân hóa, điệp ngữ, điệp cấu trúc… được sử dụng khéo léo, phát huy hiệu quả trong diễn đạt.</w:t>
            </w:r>
          </w:p>
          <w:p w14:paraId="43ACBF38" w14:textId="77777777" w:rsidR="00ED12CB" w:rsidRPr="004122EA" w:rsidRDefault="00ED12CB" w:rsidP="00ED12CB">
            <w:pPr>
              <w:pStyle w:val="NoSpacing"/>
              <w:rPr>
                <w:rFonts w:ascii="Times New Roman" w:hAnsi="Times New Roman" w:cs="Times New Roman"/>
                <w:color w:val="212529"/>
                <w:sz w:val="26"/>
                <w:szCs w:val="26"/>
                <w:shd w:val="clear" w:color="auto" w:fill="FFFFFF"/>
                <w:lang w:val="vi-VN"/>
              </w:rPr>
            </w:pPr>
            <w:r w:rsidRPr="004122EA">
              <w:rPr>
                <w:rFonts w:ascii="Times New Roman" w:hAnsi="Times New Roman" w:cs="Times New Roman"/>
                <w:i/>
                <w:iCs/>
                <w:sz w:val="26"/>
                <w:szCs w:val="26"/>
                <w:lang w:val="vi-VN"/>
              </w:rPr>
              <w:t>* </w:t>
            </w:r>
            <w:r w:rsidRPr="004122EA">
              <w:rPr>
                <w:rFonts w:ascii="Times New Roman" w:hAnsi="Times New Roman" w:cs="Times New Roman"/>
                <w:bCs/>
                <w:i/>
                <w:iCs/>
                <w:sz w:val="26"/>
                <w:szCs w:val="26"/>
                <w:lang w:val="vi-VN"/>
              </w:rPr>
              <w:t>Đánh giá:</w:t>
            </w:r>
            <w:r w:rsidRPr="004122EA">
              <w:rPr>
                <w:rFonts w:ascii="Times New Roman" w:hAnsi="Times New Roman" w:cs="Times New Roman"/>
                <w:color w:val="212529"/>
                <w:sz w:val="26"/>
                <w:szCs w:val="26"/>
                <w:shd w:val="clear" w:color="auto" w:fill="FFFFFF"/>
                <w:lang w:val="vi-VN"/>
              </w:rPr>
              <w:t xml:space="preserve"> </w:t>
            </w:r>
          </w:p>
          <w:p w14:paraId="733F1643" w14:textId="4D1B1226" w:rsidR="00C85805" w:rsidRPr="004122EA" w:rsidRDefault="00ED12CB" w:rsidP="00BE0A20">
            <w:pPr>
              <w:pStyle w:val="NoSpacing"/>
              <w:rPr>
                <w:rFonts w:ascii="Times New Roman" w:hAnsi="Times New Roman" w:cs="Times New Roman"/>
                <w:iCs/>
                <w:sz w:val="26"/>
                <w:szCs w:val="26"/>
                <w:lang w:val="vi-VN"/>
              </w:rPr>
            </w:pPr>
            <w:r w:rsidRPr="004122EA">
              <w:rPr>
                <w:rFonts w:ascii="Times New Roman" w:hAnsi="Times New Roman" w:cs="Times New Roman"/>
                <w:color w:val="212529"/>
                <w:sz w:val="26"/>
                <w:szCs w:val="26"/>
                <w:shd w:val="clear" w:color="auto" w:fill="FFFFFF"/>
                <w:lang w:val="vi-VN"/>
              </w:rPr>
              <w:t>-</w:t>
            </w:r>
            <w:r w:rsidR="00A32ACB" w:rsidRPr="004122EA">
              <w:rPr>
                <w:rFonts w:ascii="Times New Roman" w:hAnsi="Times New Roman" w:cs="Times New Roman"/>
                <w:color w:val="212529"/>
                <w:sz w:val="26"/>
                <w:szCs w:val="26"/>
                <w:shd w:val="clear" w:color="auto" w:fill="FFFFFF"/>
                <w:lang w:val="vi-VN"/>
              </w:rPr>
              <w:t xml:space="preserve">Những đặc sắc nghệ thuật giúp cho </w:t>
            </w:r>
            <w:r w:rsidRPr="004122EA">
              <w:rPr>
                <w:rFonts w:ascii="Times New Roman" w:hAnsi="Times New Roman" w:cs="Times New Roman"/>
                <w:color w:val="212529"/>
                <w:sz w:val="26"/>
                <w:szCs w:val="26"/>
                <w:shd w:val="clear" w:color="auto" w:fill="FFFFFF"/>
                <w:lang w:val="vi-VN"/>
              </w:rPr>
              <w:t>người đọc cảm nhận</w:t>
            </w:r>
            <w:r w:rsidR="00DF3F0E" w:rsidRPr="004122EA">
              <w:rPr>
                <w:rFonts w:ascii="Times New Roman" w:hAnsi="Times New Roman" w:cs="Times New Roman"/>
                <w:color w:val="212529"/>
                <w:sz w:val="26"/>
                <w:szCs w:val="26"/>
                <w:shd w:val="clear" w:color="auto" w:fill="FFFFFF"/>
                <w:lang w:val="vi-VN"/>
              </w:rPr>
              <w:t xml:space="preserve"> được</w:t>
            </w:r>
            <w:r w:rsidRPr="004122EA">
              <w:rPr>
                <w:rFonts w:ascii="Times New Roman" w:hAnsi="Times New Roman" w:cs="Times New Roman"/>
                <w:color w:val="212529"/>
                <w:sz w:val="26"/>
                <w:szCs w:val="26"/>
                <w:shd w:val="clear" w:color="auto" w:fill="FFFFFF"/>
                <w:lang w:val="vi-VN"/>
              </w:rPr>
              <w:t xml:space="preserve"> </w:t>
            </w:r>
            <w:r w:rsidR="00DF3F0E" w:rsidRPr="00C06A6A">
              <w:rPr>
                <w:rFonts w:ascii="Times New Roman" w:eastAsia="Times New Roman" w:hAnsi="Times New Roman" w:cs="Times New Roman"/>
                <w:iCs/>
                <w:sz w:val="26"/>
                <w:szCs w:val="26"/>
                <w:lang w:val="vi-VN"/>
              </w:rPr>
              <w:t xml:space="preserve">tình yêu </w:t>
            </w:r>
            <w:r w:rsidR="00DF3F0E" w:rsidRPr="004122EA">
              <w:rPr>
                <w:rFonts w:ascii="Times New Roman" w:eastAsia="Times New Roman" w:hAnsi="Times New Roman" w:cs="Times New Roman"/>
                <w:iCs/>
                <w:sz w:val="26"/>
                <w:szCs w:val="26"/>
                <w:lang w:val="vi-VN"/>
              </w:rPr>
              <w:t>biển đảo,niềm t</w:t>
            </w:r>
            <w:r w:rsidR="00DF3F0E" w:rsidRPr="00C06A6A">
              <w:rPr>
                <w:rFonts w:ascii="Times New Roman" w:eastAsia="Times New Roman" w:hAnsi="Times New Roman" w:cs="Times New Roman"/>
                <w:iCs/>
                <w:sz w:val="26"/>
                <w:szCs w:val="26"/>
                <w:lang w:val="vi-VN"/>
              </w:rPr>
              <w:t>ự hào về cha ông và quê hương</w:t>
            </w:r>
            <w:r w:rsidR="00DF3F0E" w:rsidRPr="004122EA">
              <w:rPr>
                <w:rFonts w:ascii="Times New Roman" w:eastAsia="Times New Roman" w:hAnsi="Times New Roman" w:cs="Times New Roman"/>
                <w:iCs/>
                <w:sz w:val="26"/>
                <w:szCs w:val="26"/>
                <w:lang w:val="vi-VN"/>
              </w:rPr>
              <w:t xml:space="preserve"> của nhà thơ. Đồng thời tác giả bộc lộ sự </w:t>
            </w:r>
            <w:r w:rsidR="00DF3F0E" w:rsidRPr="00C06A6A">
              <w:rPr>
                <w:rFonts w:ascii="Times New Roman" w:eastAsia="Times New Roman" w:hAnsi="Times New Roman" w:cs="Times New Roman"/>
                <w:iCs/>
                <w:sz w:val="26"/>
                <w:szCs w:val="26"/>
                <w:lang w:val="vi-VN"/>
              </w:rPr>
              <w:t xml:space="preserve">tưởng nhớ </w:t>
            </w:r>
            <w:r w:rsidR="00DF3F0E" w:rsidRPr="004122EA">
              <w:rPr>
                <w:rFonts w:ascii="Times New Roman" w:eastAsia="Times New Roman" w:hAnsi="Times New Roman" w:cs="Times New Roman"/>
                <w:iCs/>
                <w:sz w:val="26"/>
                <w:szCs w:val="26"/>
                <w:lang w:val="vi-VN"/>
              </w:rPr>
              <w:t xml:space="preserve">, biết ơn </w:t>
            </w:r>
            <w:r w:rsidR="00DF3F0E" w:rsidRPr="00C06A6A">
              <w:rPr>
                <w:rFonts w:ascii="Times New Roman" w:eastAsia="Times New Roman" w:hAnsi="Times New Roman" w:cs="Times New Roman"/>
                <w:iCs/>
                <w:sz w:val="26"/>
                <w:szCs w:val="26"/>
                <w:lang w:val="vi-VN"/>
              </w:rPr>
              <w:t xml:space="preserve">những người đã hy sinh </w:t>
            </w:r>
            <w:r w:rsidR="00DF3F0E" w:rsidRPr="004122EA">
              <w:rPr>
                <w:rFonts w:ascii="Times New Roman" w:eastAsia="Times New Roman" w:hAnsi="Times New Roman" w:cs="Times New Roman"/>
                <w:iCs/>
                <w:sz w:val="26"/>
                <w:szCs w:val="26"/>
                <w:lang w:val="vi-VN"/>
              </w:rPr>
              <w:t xml:space="preserve">bảo vệ biển đảo, Tổ Quốc, nhắc nhở mọi người </w:t>
            </w:r>
            <w:r w:rsidR="00DF3F0E" w:rsidRPr="00C06A6A">
              <w:rPr>
                <w:rFonts w:ascii="Times New Roman" w:eastAsia="Times New Roman" w:hAnsi="Times New Roman" w:cs="Times New Roman"/>
                <w:iCs/>
                <w:sz w:val="26"/>
                <w:szCs w:val="26"/>
                <w:lang w:val="vi-VN"/>
              </w:rPr>
              <w:t>ý thức trách nhiệm đối với biển đảo quê hương</w:t>
            </w:r>
            <w:r w:rsidR="00DF3F0E" w:rsidRPr="004122EA">
              <w:rPr>
                <w:rFonts w:ascii="Times New Roman" w:eastAsia="Times New Roman" w:hAnsi="Times New Roman" w:cs="Times New Roman"/>
                <w:iCs/>
                <w:sz w:val="26"/>
                <w:szCs w:val="26"/>
                <w:lang w:val="vi-VN"/>
              </w:rPr>
              <w:t>.</w:t>
            </w:r>
          </w:p>
        </w:tc>
        <w:tc>
          <w:tcPr>
            <w:tcW w:w="990" w:type="dxa"/>
            <w:tcBorders>
              <w:top w:val="single" w:sz="4" w:space="0" w:color="auto"/>
              <w:left w:val="single" w:sz="4" w:space="0" w:color="auto"/>
              <w:bottom w:val="single" w:sz="4" w:space="0" w:color="auto"/>
              <w:right w:val="single" w:sz="4" w:space="0" w:color="auto"/>
            </w:tcBorders>
            <w:vAlign w:val="center"/>
          </w:tcPr>
          <w:p w14:paraId="5645FB5B" w14:textId="45252CC5" w:rsidR="00C85805" w:rsidRPr="00C06A6A" w:rsidRDefault="00352C43"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3,0</w:t>
            </w:r>
          </w:p>
        </w:tc>
      </w:tr>
      <w:tr w:rsidR="00D61114" w:rsidRPr="00C06A6A" w14:paraId="731FA37E" w14:textId="77777777" w:rsidTr="00D61114">
        <w:trPr>
          <w:trHeight w:val="291"/>
        </w:trPr>
        <w:tc>
          <w:tcPr>
            <w:tcW w:w="810" w:type="dxa"/>
            <w:vMerge/>
            <w:tcBorders>
              <w:left w:val="single" w:sz="4" w:space="0" w:color="auto"/>
              <w:right w:val="single" w:sz="4" w:space="0" w:color="auto"/>
            </w:tcBorders>
          </w:tcPr>
          <w:p w14:paraId="0D6EF421" w14:textId="77777777" w:rsidR="00C85805" w:rsidRPr="00C06A6A" w:rsidRDefault="00C85805" w:rsidP="00D61114">
            <w:pPr>
              <w:pStyle w:val="NoSpacing"/>
              <w:rPr>
                <w:rFonts w:ascii="Times New Roman" w:hAnsi="Times New Roman" w:cs="Times New Roman"/>
                <w:sz w:val="26"/>
                <w:szCs w:val="26"/>
              </w:rPr>
            </w:pPr>
          </w:p>
        </w:tc>
        <w:tc>
          <w:tcPr>
            <w:tcW w:w="720" w:type="dxa"/>
            <w:vMerge/>
            <w:tcBorders>
              <w:left w:val="single" w:sz="4" w:space="0" w:color="auto"/>
              <w:right w:val="single" w:sz="4" w:space="0" w:color="auto"/>
            </w:tcBorders>
          </w:tcPr>
          <w:p w14:paraId="74984484" w14:textId="77777777" w:rsidR="00C85805" w:rsidRPr="00C06A6A" w:rsidRDefault="00C85805" w:rsidP="00D61114">
            <w:pPr>
              <w:pStyle w:val="NoSpacing"/>
              <w:rPr>
                <w:rFonts w:ascii="Times New Roman" w:hAnsi="Times New Roman" w:cs="Times New Roman"/>
                <w:sz w:val="26"/>
                <w:szCs w:val="26"/>
              </w:rPr>
            </w:pPr>
          </w:p>
        </w:tc>
        <w:tc>
          <w:tcPr>
            <w:tcW w:w="7740" w:type="dxa"/>
            <w:tcBorders>
              <w:top w:val="single" w:sz="4" w:space="0" w:color="auto"/>
              <w:left w:val="single" w:sz="4" w:space="0" w:color="auto"/>
              <w:bottom w:val="single" w:sz="4" w:space="0" w:color="auto"/>
              <w:right w:val="single" w:sz="4" w:space="0" w:color="auto"/>
            </w:tcBorders>
          </w:tcPr>
          <w:p w14:paraId="10897471" w14:textId="77777777" w:rsidR="00C85805" w:rsidRPr="00C06A6A" w:rsidRDefault="00C85805" w:rsidP="00D61114">
            <w:pPr>
              <w:pStyle w:val="NoSpacing"/>
              <w:rPr>
                <w:rFonts w:ascii="Times New Roman" w:hAnsi="Times New Roman" w:cs="Times New Roman"/>
                <w:iCs/>
                <w:sz w:val="26"/>
                <w:szCs w:val="26"/>
                <w:lang w:val="nl-NL"/>
              </w:rPr>
            </w:pPr>
            <w:r w:rsidRPr="00C06A6A">
              <w:rPr>
                <w:rFonts w:ascii="Times New Roman" w:hAnsi="Times New Roman" w:cs="Times New Roman"/>
                <w:iCs/>
                <w:sz w:val="26"/>
                <w:szCs w:val="26"/>
                <w:lang w:val="nl-NL"/>
              </w:rPr>
              <w:t>d.Chính tả, ngữ pháp</w:t>
            </w:r>
          </w:p>
          <w:p w14:paraId="0444C987" w14:textId="77777777" w:rsidR="00C85805" w:rsidRPr="00C06A6A" w:rsidRDefault="00C85805" w:rsidP="00D61114">
            <w:pPr>
              <w:pStyle w:val="NoSpacing"/>
              <w:rPr>
                <w:rFonts w:ascii="Times New Roman" w:hAnsi="Times New Roman" w:cs="Times New Roman"/>
                <w:iCs/>
                <w:sz w:val="26"/>
                <w:szCs w:val="26"/>
                <w:lang w:val="nl-NL"/>
              </w:rPr>
            </w:pPr>
            <w:r w:rsidRPr="00C06A6A">
              <w:rPr>
                <w:rFonts w:ascii="Times New Roman" w:hAnsi="Times New Roman" w:cs="Times New Roman"/>
                <w:iCs/>
                <w:sz w:val="26"/>
                <w:szCs w:val="26"/>
                <w:lang w:val="nl-NL"/>
              </w:rPr>
              <w:t>Đảm bảo chuẩn chính tả, ngữ pháp tiếng Việt.</w:t>
            </w:r>
          </w:p>
        </w:tc>
        <w:tc>
          <w:tcPr>
            <w:tcW w:w="990" w:type="dxa"/>
            <w:tcBorders>
              <w:top w:val="single" w:sz="4" w:space="0" w:color="auto"/>
              <w:left w:val="single" w:sz="4" w:space="0" w:color="auto"/>
              <w:bottom w:val="single" w:sz="4" w:space="0" w:color="auto"/>
              <w:right w:val="single" w:sz="4" w:space="0" w:color="auto"/>
            </w:tcBorders>
            <w:vAlign w:val="center"/>
          </w:tcPr>
          <w:p w14:paraId="5DF3F58A" w14:textId="535C7360"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0,</w:t>
            </w:r>
            <w:r w:rsidR="00352C43" w:rsidRPr="00C06A6A">
              <w:rPr>
                <w:rFonts w:ascii="Times New Roman" w:hAnsi="Times New Roman" w:cs="Times New Roman"/>
                <w:sz w:val="26"/>
                <w:szCs w:val="26"/>
              </w:rPr>
              <w:t>2</w:t>
            </w:r>
            <w:r w:rsidRPr="00C06A6A">
              <w:rPr>
                <w:rFonts w:ascii="Times New Roman" w:hAnsi="Times New Roman" w:cs="Times New Roman"/>
                <w:sz w:val="26"/>
                <w:szCs w:val="26"/>
                <w:lang w:val="vi-VN"/>
              </w:rPr>
              <w:t>5</w:t>
            </w:r>
          </w:p>
        </w:tc>
      </w:tr>
      <w:tr w:rsidR="00D61114" w:rsidRPr="00C06A6A" w14:paraId="51406F3D" w14:textId="77777777" w:rsidTr="00D61114">
        <w:trPr>
          <w:trHeight w:val="413"/>
        </w:trPr>
        <w:tc>
          <w:tcPr>
            <w:tcW w:w="810" w:type="dxa"/>
            <w:vMerge/>
            <w:tcBorders>
              <w:left w:val="single" w:sz="4" w:space="0" w:color="auto"/>
              <w:right w:val="single" w:sz="4" w:space="0" w:color="auto"/>
            </w:tcBorders>
          </w:tcPr>
          <w:p w14:paraId="1FD01C5A" w14:textId="77777777" w:rsidR="00C85805" w:rsidRPr="00C06A6A" w:rsidRDefault="00C85805" w:rsidP="00D61114">
            <w:pPr>
              <w:pStyle w:val="NoSpacing"/>
              <w:rPr>
                <w:rFonts w:ascii="Times New Roman" w:hAnsi="Times New Roman" w:cs="Times New Roman"/>
                <w:sz w:val="26"/>
                <w:szCs w:val="26"/>
              </w:rPr>
            </w:pPr>
          </w:p>
        </w:tc>
        <w:tc>
          <w:tcPr>
            <w:tcW w:w="720" w:type="dxa"/>
            <w:vMerge/>
            <w:tcBorders>
              <w:left w:val="single" w:sz="4" w:space="0" w:color="auto"/>
              <w:right w:val="single" w:sz="4" w:space="0" w:color="auto"/>
            </w:tcBorders>
          </w:tcPr>
          <w:p w14:paraId="0DDC5AAD" w14:textId="77777777" w:rsidR="00C85805" w:rsidRPr="00C06A6A" w:rsidRDefault="00C85805" w:rsidP="00D61114">
            <w:pPr>
              <w:pStyle w:val="NoSpacing"/>
              <w:rPr>
                <w:rFonts w:ascii="Times New Roman" w:hAnsi="Times New Roman" w:cs="Times New Roman"/>
                <w:sz w:val="26"/>
                <w:szCs w:val="26"/>
              </w:rPr>
            </w:pPr>
          </w:p>
        </w:tc>
        <w:tc>
          <w:tcPr>
            <w:tcW w:w="7740" w:type="dxa"/>
            <w:tcBorders>
              <w:top w:val="single" w:sz="4" w:space="0" w:color="auto"/>
              <w:left w:val="single" w:sz="4" w:space="0" w:color="auto"/>
              <w:right w:val="single" w:sz="4" w:space="0" w:color="auto"/>
            </w:tcBorders>
          </w:tcPr>
          <w:p w14:paraId="598F583E" w14:textId="77777777" w:rsidR="00C85805" w:rsidRPr="00C06A6A" w:rsidRDefault="00C85805" w:rsidP="00D61114">
            <w:pPr>
              <w:pStyle w:val="NoSpacing"/>
              <w:rPr>
                <w:rFonts w:ascii="Times New Roman" w:hAnsi="Times New Roman" w:cs="Times New Roman"/>
                <w:iCs/>
                <w:sz w:val="26"/>
                <w:szCs w:val="26"/>
                <w:lang w:val="nl-NL"/>
              </w:rPr>
            </w:pPr>
            <w:r w:rsidRPr="00C06A6A">
              <w:rPr>
                <w:rFonts w:ascii="Times New Roman" w:hAnsi="Times New Roman" w:cs="Times New Roman"/>
                <w:iCs/>
                <w:sz w:val="26"/>
                <w:szCs w:val="26"/>
                <w:lang w:val="nl-NL"/>
              </w:rPr>
              <w:t>e. Sáng  tạo</w:t>
            </w:r>
          </w:p>
          <w:p w14:paraId="6B39219B" w14:textId="77777777" w:rsidR="00C85805" w:rsidRPr="00C06A6A" w:rsidRDefault="00C85805" w:rsidP="00D61114">
            <w:pPr>
              <w:pStyle w:val="NoSpacing"/>
              <w:rPr>
                <w:rFonts w:ascii="Times New Roman" w:hAnsi="Times New Roman" w:cs="Times New Roman"/>
                <w:iCs/>
                <w:sz w:val="26"/>
                <w:szCs w:val="26"/>
                <w:lang w:val="nl-NL"/>
              </w:rPr>
            </w:pPr>
            <w:r w:rsidRPr="00C06A6A">
              <w:rPr>
                <w:rFonts w:ascii="Times New Roman" w:hAnsi="Times New Roman" w:cs="Times New Roman"/>
                <w:iCs/>
                <w:sz w:val="26"/>
                <w:szCs w:val="26"/>
                <w:lang w:val="nl-NL"/>
              </w:rPr>
              <w:t>Thể hiện suy nghĩ sâu sắc; có cách diễn đạt mới mẻ.</w:t>
            </w:r>
          </w:p>
        </w:tc>
        <w:tc>
          <w:tcPr>
            <w:tcW w:w="990" w:type="dxa"/>
            <w:tcBorders>
              <w:top w:val="single" w:sz="4" w:space="0" w:color="auto"/>
              <w:left w:val="single" w:sz="4" w:space="0" w:color="auto"/>
              <w:right w:val="single" w:sz="4" w:space="0" w:color="auto"/>
            </w:tcBorders>
            <w:vAlign w:val="center"/>
          </w:tcPr>
          <w:p w14:paraId="09CB2468" w14:textId="1CC31CE4"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0,</w:t>
            </w:r>
            <w:r w:rsidR="00352C43" w:rsidRPr="00C06A6A">
              <w:rPr>
                <w:rFonts w:ascii="Times New Roman" w:hAnsi="Times New Roman" w:cs="Times New Roman"/>
                <w:sz w:val="26"/>
                <w:szCs w:val="26"/>
              </w:rPr>
              <w:t>2</w:t>
            </w:r>
            <w:r w:rsidRPr="00C06A6A">
              <w:rPr>
                <w:rFonts w:ascii="Times New Roman" w:hAnsi="Times New Roman" w:cs="Times New Roman"/>
                <w:sz w:val="26"/>
                <w:szCs w:val="26"/>
              </w:rPr>
              <w:t>5</w:t>
            </w:r>
          </w:p>
        </w:tc>
      </w:tr>
      <w:tr w:rsidR="00D61114" w:rsidRPr="00C06A6A" w14:paraId="423BCE8E" w14:textId="77777777" w:rsidTr="00D61114">
        <w:trPr>
          <w:trHeight w:val="291"/>
        </w:trPr>
        <w:tc>
          <w:tcPr>
            <w:tcW w:w="9270" w:type="dxa"/>
            <w:gridSpan w:val="3"/>
            <w:tcBorders>
              <w:left w:val="single" w:sz="4" w:space="0" w:color="auto"/>
              <w:bottom w:val="single" w:sz="4" w:space="0" w:color="auto"/>
              <w:right w:val="single" w:sz="4" w:space="0" w:color="auto"/>
            </w:tcBorders>
          </w:tcPr>
          <w:p w14:paraId="2FF85F9D" w14:textId="77777777" w:rsidR="00C85805" w:rsidRPr="00C06A6A" w:rsidRDefault="00C85805" w:rsidP="00D61114">
            <w:pPr>
              <w:pStyle w:val="NoSpacing"/>
              <w:rPr>
                <w:rFonts w:ascii="Times New Roman" w:hAnsi="Times New Roman" w:cs="Times New Roman"/>
                <w:sz w:val="26"/>
                <w:szCs w:val="26"/>
                <w:lang w:val="nl-NL"/>
              </w:rPr>
            </w:pPr>
            <w:r w:rsidRPr="00C06A6A">
              <w:rPr>
                <w:rFonts w:ascii="Times New Roman" w:hAnsi="Times New Roman" w:cs="Times New Roman"/>
                <w:sz w:val="26"/>
                <w:szCs w:val="26"/>
                <w:lang w:val="nl-NL"/>
              </w:rPr>
              <w:t>TỔNG ĐIỂM</w:t>
            </w:r>
          </w:p>
        </w:tc>
        <w:tc>
          <w:tcPr>
            <w:tcW w:w="990" w:type="dxa"/>
            <w:tcBorders>
              <w:left w:val="single" w:sz="4" w:space="0" w:color="auto"/>
              <w:bottom w:val="single" w:sz="4" w:space="0" w:color="auto"/>
              <w:right w:val="single" w:sz="4" w:space="0" w:color="auto"/>
            </w:tcBorders>
            <w:vAlign w:val="center"/>
          </w:tcPr>
          <w:p w14:paraId="6678C574" w14:textId="77777777" w:rsidR="00C85805" w:rsidRPr="00C06A6A" w:rsidRDefault="00C85805" w:rsidP="00D61114">
            <w:pPr>
              <w:pStyle w:val="NoSpacing"/>
              <w:rPr>
                <w:rFonts w:ascii="Times New Roman" w:hAnsi="Times New Roman" w:cs="Times New Roman"/>
                <w:sz w:val="26"/>
                <w:szCs w:val="26"/>
              </w:rPr>
            </w:pPr>
            <w:r w:rsidRPr="00C06A6A">
              <w:rPr>
                <w:rFonts w:ascii="Times New Roman" w:hAnsi="Times New Roman" w:cs="Times New Roman"/>
                <w:sz w:val="26"/>
                <w:szCs w:val="26"/>
              </w:rPr>
              <w:t>10,0</w:t>
            </w:r>
          </w:p>
        </w:tc>
      </w:tr>
    </w:tbl>
    <w:p w14:paraId="0B6FE825" w14:textId="77777777" w:rsidR="00C85805" w:rsidRPr="00C06A6A" w:rsidRDefault="00C85805" w:rsidP="00C85805">
      <w:pPr>
        <w:ind w:firstLine="720"/>
        <w:rPr>
          <w:rFonts w:ascii="Times New Roman" w:eastAsia="Times New Roman" w:hAnsi="Times New Roman" w:cs="Times New Roman"/>
          <w:bCs/>
          <w:sz w:val="26"/>
          <w:szCs w:val="26"/>
          <w:lang w:val="vi-VN"/>
        </w:rPr>
      </w:pPr>
    </w:p>
    <w:p w14:paraId="54622941" w14:textId="77777777" w:rsidR="00C85805" w:rsidRPr="00C06A6A" w:rsidRDefault="00C85805" w:rsidP="00904E5E">
      <w:pPr>
        <w:pStyle w:val="pbody"/>
        <w:spacing w:before="0" w:beforeAutospacing="0" w:after="0" w:afterAutospacing="0"/>
        <w:ind w:left="3960" w:right="-54" w:firstLine="360"/>
        <w:jc w:val="both"/>
        <w:textAlignment w:val="baseline"/>
        <w:rPr>
          <w:b/>
          <w:bCs/>
          <w:spacing w:val="-3"/>
          <w:sz w:val="26"/>
          <w:szCs w:val="26"/>
          <w:lang w:val="vi-VN"/>
        </w:rPr>
      </w:pPr>
    </w:p>
    <w:p w14:paraId="205E79EC" w14:textId="77777777" w:rsidR="00C85805" w:rsidRPr="00C06A6A" w:rsidRDefault="00C85805" w:rsidP="00904E5E">
      <w:pPr>
        <w:pStyle w:val="pbody"/>
        <w:spacing w:before="0" w:beforeAutospacing="0" w:after="0" w:afterAutospacing="0"/>
        <w:ind w:left="3960" w:right="-54" w:firstLine="360"/>
        <w:jc w:val="both"/>
        <w:textAlignment w:val="baseline"/>
        <w:rPr>
          <w:b/>
          <w:bCs/>
          <w:spacing w:val="-3"/>
          <w:sz w:val="26"/>
          <w:szCs w:val="26"/>
          <w:lang w:val="vi-VN"/>
        </w:rPr>
      </w:pPr>
    </w:p>
    <w:p w14:paraId="11871548" w14:textId="77777777" w:rsidR="00C85805" w:rsidRPr="00C06A6A" w:rsidRDefault="00C85805" w:rsidP="00904E5E">
      <w:pPr>
        <w:pStyle w:val="pbody"/>
        <w:spacing w:before="0" w:beforeAutospacing="0" w:after="0" w:afterAutospacing="0"/>
        <w:ind w:left="3960" w:right="-54" w:firstLine="360"/>
        <w:jc w:val="both"/>
        <w:textAlignment w:val="baseline"/>
        <w:rPr>
          <w:b/>
          <w:bCs/>
          <w:spacing w:val="-3"/>
          <w:sz w:val="26"/>
          <w:szCs w:val="26"/>
          <w:lang w:val="vi-VN"/>
        </w:rPr>
      </w:pPr>
    </w:p>
    <w:sectPr w:rsidR="00C85805" w:rsidRPr="00C06A6A" w:rsidSect="004122EA">
      <w:pgSz w:w="11906" w:h="16838" w:code="9"/>
      <w:pgMar w:top="851" w:right="99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B1836" w14:textId="77777777" w:rsidR="00C72C53" w:rsidRDefault="00C72C53" w:rsidP="00C85805">
      <w:pPr>
        <w:spacing w:after="0" w:line="240" w:lineRule="auto"/>
      </w:pPr>
      <w:r>
        <w:separator/>
      </w:r>
    </w:p>
  </w:endnote>
  <w:endnote w:type="continuationSeparator" w:id="0">
    <w:p w14:paraId="5E8CF814" w14:textId="77777777" w:rsidR="00C72C53" w:rsidRDefault="00C72C53" w:rsidP="00C85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9Slide03 Arima Madurai Bold">
    <w:altName w:val="Courier New"/>
    <w:charset w:val="00"/>
    <w:family w:val="auto"/>
    <w:pitch w:val="variable"/>
    <w:sig w:usb0="00000001"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83B98" w14:textId="77777777" w:rsidR="00C72C53" w:rsidRDefault="00C72C53" w:rsidP="00C85805">
      <w:pPr>
        <w:spacing w:after="0" w:line="240" w:lineRule="auto"/>
      </w:pPr>
      <w:r>
        <w:separator/>
      </w:r>
    </w:p>
  </w:footnote>
  <w:footnote w:type="continuationSeparator" w:id="0">
    <w:p w14:paraId="7A25289E" w14:textId="77777777" w:rsidR="00C72C53" w:rsidRDefault="00C72C53" w:rsidP="00C85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66DA"/>
    <w:multiLevelType w:val="hybridMultilevel"/>
    <w:tmpl w:val="2E04B778"/>
    <w:lvl w:ilvl="0" w:tplc="A704F324">
      <w:start w:val="1"/>
      <w:numFmt w:val="bullet"/>
      <w:lvlText w:val="‐"/>
      <w:lvlJc w:val="left"/>
      <w:pPr>
        <w:ind w:left="838" w:hanging="360"/>
      </w:pPr>
      <w:rPr>
        <w:rFonts w:ascii="#9Slide03 Arima Madurai Bold" w:hAnsi="#9Slide03 Arima Madurai Bold"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16ED2E21"/>
    <w:multiLevelType w:val="hybridMultilevel"/>
    <w:tmpl w:val="B066CFC0"/>
    <w:lvl w:ilvl="0" w:tplc="A704F324">
      <w:start w:val="1"/>
      <w:numFmt w:val="bullet"/>
      <w:lvlText w:val="‐"/>
      <w:lvlJc w:val="left"/>
      <w:pPr>
        <w:ind w:left="720" w:hanging="360"/>
      </w:pPr>
      <w:rPr>
        <w:rFonts w:ascii="#9Slide03 Arima Madurai Bold" w:hAnsi="#9Slide03 Arima Madurai Bold" w:hint="default"/>
      </w:rPr>
    </w:lvl>
    <w:lvl w:ilvl="1" w:tplc="A704F324">
      <w:start w:val="1"/>
      <w:numFmt w:val="bullet"/>
      <w:lvlText w:val="‐"/>
      <w:lvlJc w:val="left"/>
      <w:pPr>
        <w:ind w:left="1440" w:hanging="360"/>
      </w:pPr>
      <w:rPr>
        <w:rFonts w:ascii="#9Slide03 Arima Madurai Bold" w:hAnsi="#9Slide03 Arima Madurai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84458"/>
    <w:multiLevelType w:val="hybridMultilevel"/>
    <w:tmpl w:val="366C2E50"/>
    <w:lvl w:ilvl="0" w:tplc="A704F324">
      <w:start w:val="1"/>
      <w:numFmt w:val="bullet"/>
      <w:lvlText w:val="‐"/>
      <w:lvlJc w:val="left"/>
      <w:pPr>
        <w:ind w:left="720" w:hanging="360"/>
      </w:pPr>
      <w:rPr>
        <w:rFonts w:ascii="#9Slide03 Arima Madurai Bold" w:hAnsi="#9Slide03 Arima Madurai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B0992"/>
    <w:multiLevelType w:val="hybridMultilevel"/>
    <w:tmpl w:val="D0A6EC08"/>
    <w:lvl w:ilvl="0" w:tplc="51161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C2EBA"/>
    <w:multiLevelType w:val="hybridMultilevel"/>
    <w:tmpl w:val="BC828188"/>
    <w:lvl w:ilvl="0" w:tplc="A704F324">
      <w:start w:val="1"/>
      <w:numFmt w:val="bullet"/>
      <w:lvlText w:val="‐"/>
      <w:lvlJc w:val="left"/>
      <w:pPr>
        <w:ind w:left="720" w:hanging="360"/>
      </w:pPr>
      <w:rPr>
        <w:rFonts w:ascii="#9Slide03 Arima Madurai Bold" w:hAnsi="#9Slide03 Arima Madurai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33DF7"/>
    <w:multiLevelType w:val="hybridMultilevel"/>
    <w:tmpl w:val="F69EBE90"/>
    <w:lvl w:ilvl="0" w:tplc="51161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E4988"/>
    <w:multiLevelType w:val="hybridMultilevel"/>
    <w:tmpl w:val="41FCE656"/>
    <w:lvl w:ilvl="0" w:tplc="51161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D5FED"/>
    <w:multiLevelType w:val="hybridMultilevel"/>
    <w:tmpl w:val="EC120C98"/>
    <w:lvl w:ilvl="0" w:tplc="C1AC8D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12CF0"/>
    <w:multiLevelType w:val="hybridMultilevel"/>
    <w:tmpl w:val="40FA415A"/>
    <w:lvl w:ilvl="0" w:tplc="A704F324">
      <w:start w:val="1"/>
      <w:numFmt w:val="bullet"/>
      <w:lvlText w:val="‐"/>
      <w:lvlJc w:val="left"/>
      <w:pPr>
        <w:ind w:left="1440" w:hanging="360"/>
      </w:pPr>
      <w:rPr>
        <w:rFonts w:ascii="#9Slide03 Arima Madurai Bold" w:hAnsi="#9Slide03 Arima Madurai Bol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E91B2C"/>
    <w:multiLevelType w:val="hybridMultilevel"/>
    <w:tmpl w:val="88B2B3B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62A1E"/>
    <w:multiLevelType w:val="hybridMultilevel"/>
    <w:tmpl w:val="E248A3FE"/>
    <w:lvl w:ilvl="0" w:tplc="A704F324">
      <w:start w:val="1"/>
      <w:numFmt w:val="bullet"/>
      <w:lvlText w:val="‐"/>
      <w:lvlJc w:val="left"/>
      <w:pPr>
        <w:ind w:left="720" w:hanging="360"/>
      </w:pPr>
      <w:rPr>
        <w:rFonts w:ascii="#9Slide03 Arima Madurai Bold" w:hAnsi="#9Slide03 Arima Madurai Bold" w:hint="default"/>
      </w:rPr>
    </w:lvl>
    <w:lvl w:ilvl="1" w:tplc="29DC3BE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2B4006"/>
    <w:multiLevelType w:val="hybridMultilevel"/>
    <w:tmpl w:val="E48EC88A"/>
    <w:lvl w:ilvl="0" w:tplc="A704F324">
      <w:start w:val="1"/>
      <w:numFmt w:val="bullet"/>
      <w:lvlText w:val="‐"/>
      <w:lvlJc w:val="left"/>
      <w:pPr>
        <w:ind w:left="720" w:hanging="360"/>
      </w:pPr>
      <w:rPr>
        <w:rFonts w:ascii="#9Slide03 Arima Madurai Bold" w:hAnsi="#9Slide03 Arima Madurai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BA682A"/>
    <w:multiLevelType w:val="multilevel"/>
    <w:tmpl w:val="FF808C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03E18"/>
    <w:multiLevelType w:val="hybridMultilevel"/>
    <w:tmpl w:val="6A8CD700"/>
    <w:lvl w:ilvl="0" w:tplc="A704F324">
      <w:start w:val="1"/>
      <w:numFmt w:val="bullet"/>
      <w:lvlText w:val="‐"/>
      <w:lvlJc w:val="left"/>
      <w:pPr>
        <w:ind w:left="720" w:hanging="360"/>
      </w:pPr>
      <w:rPr>
        <w:rFonts w:ascii="#9Slide03 Arima Madurai Bold" w:hAnsi="#9Slide03 Arima Madurai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049480">
    <w:abstractNumId w:val="12"/>
  </w:num>
  <w:num w:numId="2" w16cid:durableId="929386064">
    <w:abstractNumId w:val="9"/>
  </w:num>
  <w:num w:numId="3" w16cid:durableId="455761236">
    <w:abstractNumId w:val="13"/>
  </w:num>
  <w:num w:numId="4" w16cid:durableId="222102555">
    <w:abstractNumId w:val="10"/>
  </w:num>
  <w:num w:numId="5" w16cid:durableId="1865559610">
    <w:abstractNumId w:val="5"/>
  </w:num>
  <w:num w:numId="6" w16cid:durableId="798717791">
    <w:abstractNumId w:val="3"/>
  </w:num>
  <w:num w:numId="7" w16cid:durableId="1895316050">
    <w:abstractNumId w:val="6"/>
  </w:num>
  <w:num w:numId="8" w16cid:durableId="370963820">
    <w:abstractNumId w:val="11"/>
  </w:num>
  <w:num w:numId="9" w16cid:durableId="653219564">
    <w:abstractNumId w:val="8"/>
  </w:num>
  <w:num w:numId="10" w16cid:durableId="657927844">
    <w:abstractNumId w:val="2"/>
  </w:num>
  <w:num w:numId="11" w16cid:durableId="1807235360">
    <w:abstractNumId w:val="1"/>
  </w:num>
  <w:num w:numId="12" w16cid:durableId="756243567">
    <w:abstractNumId w:val="0"/>
  </w:num>
  <w:num w:numId="13" w16cid:durableId="1610162086">
    <w:abstractNumId w:val="4"/>
  </w:num>
  <w:num w:numId="14" w16cid:durableId="1849521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5E"/>
    <w:rsid w:val="00016AC8"/>
    <w:rsid w:val="00040C2B"/>
    <w:rsid w:val="001600F6"/>
    <w:rsid w:val="0016545A"/>
    <w:rsid w:val="001A5813"/>
    <w:rsid w:val="00204324"/>
    <w:rsid w:val="00291FBB"/>
    <w:rsid w:val="00292918"/>
    <w:rsid w:val="0031602D"/>
    <w:rsid w:val="003160FE"/>
    <w:rsid w:val="00352C43"/>
    <w:rsid w:val="00382269"/>
    <w:rsid w:val="003C36FC"/>
    <w:rsid w:val="004122EA"/>
    <w:rsid w:val="00460F75"/>
    <w:rsid w:val="0048475B"/>
    <w:rsid w:val="005D6817"/>
    <w:rsid w:val="00611017"/>
    <w:rsid w:val="008F1F4E"/>
    <w:rsid w:val="00904E5E"/>
    <w:rsid w:val="009500E6"/>
    <w:rsid w:val="00A32ACB"/>
    <w:rsid w:val="00AF717D"/>
    <w:rsid w:val="00B60B36"/>
    <w:rsid w:val="00BE0A20"/>
    <w:rsid w:val="00BE4DB9"/>
    <w:rsid w:val="00C06A6A"/>
    <w:rsid w:val="00C3530F"/>
    <w:rsid w:val="00C72C53"/>
    <w:rsid w:val="00C85805"/>
    <w:rsid w:val="00CF54BB"/>
    <w:rsid w:val="00D16CD6"/>
    <w:rsid w:val="00D61114"/>
    <w:rsid w:val="00DE5EAE"/>
    <w:rsid w:val="00DF3F0E"/>
    <w:rsid w:val="00E1148E"/>
    <w:rsid w:val="00ED12CB"/>
    <w:rsid w:val="00ED3A57"/>
    <w:rsid w:val="00F3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95BE"/>
  <w15:chartTrackingRefBased/>
  <w15:docId w15:val="{282213D9-9D59-409E-934C-C2F3EDCF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E5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04E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04E5E"/>
    <w:rPr>
      <w:rFonts w:eastAsia="Times New Roman" w:cs="Times New Roman"/>
      <w:sz w:val="24"/>
      <w:szCs w:val="24"/>
    </w:rPr>
  </w:style>
  <w:style w:type="paragraph" w:customStyle="1" w:styleId="pbody">
    <w:name w:val="pbody"/>
    <w:basedOn w:val="Normal"/>
    <w:rsid w:val="00904E5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Car Car Car Car,Car Car Car,Car,Car Car,single space,fn,fn Char Char Char,ft,Nbpage Moens,Fußnote"/>
    <w:basedOn w:val="Normal"/>
    <w:link w:val="FootnoteTextChar"/>
    <w:uiPriority w:val="99"/>
    <w:unhideWhenUsed/>
    <w:qFormat/>
    <w:rsid w:val="00C85805"/>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Car Car Car Car Char,Car Car Car Char,Car Char,Car Car Char,single space Char,fn Char,fn Char Char Char Char,ft Char,Nbpage Moens Char"/>
    <w:basedOn w:val="DefaultParagraphFont"/>
    <w:link w:val="FootnoteText"/>
    <w:uiPriority w:val="99"/>
    <w:qFormat/>
    <w:rsid w:val="00C85805"/>
    <w:rPr>
      <w:rFonts w:asciiTheme="minorHAnsi" w:hAnsiTheme="minorHAnsi"/>
      <w:sz w:val="20"/>
      <w:szCs w:val="20"/>
    </w:rPr>
  </w:style>
  <w:style w:type="character" w:styleId="FootnoteReference">
    <w:name w:val="footnote reference"/>
    <w:aliases w:val="Ref,de nota al pie"/>
    <w:basedOn w:val="DefaultParagraphFont"/>
    <w:uiPriority w:val="99"/>
    <w:unhideWhenUsed/>
    <w:qFormat/>
    <w:rsid w:val="00C85805"/>
    <w:rPr>
      <w:vertAlign w:val="superscript"/>
    </w:rPr>
  </w:style>
  <w:style w:type="character" w:styleId="Emphasis">
    <w:name w:val="Emphasis"/>
    <w:basedOn w:val="DefaultParagraphFont"/>
    <w:uiPriority w:val="20"/>
    <w:qFormat/>
    <w:rsid w:val="00C85805"/>
    <w:rPr>
      <w:i/>
      <w:iCs/>
    </w:rPr>
  </w:style>
  <w:style w:type="character" w:styleId="Hyperlink">
    <w:name w:val="Hyperlink"/>
    <w:basedOn w:val="DefaultParagraphFont"/>
    <w:uiPriority w:val="99"/>
    <w:unhideWhenUsed/>
    <w:qFormat/>
    <w:rsid w:val="00C85805"/>
    <w:rPr>
      <w:color w:val="0000FF"/>
      <w:u w:val="single"/>
    </w:rPr>
  </w:style>
  <w:style w:type="paragraph" w:styleId="ListParagraph">
    <w:name w:val="List Paragraph"/>
    <w:aliases w:val="HPL01,1,Numbered List,Medium Grid 1 - Accent 22,Sub-heading,Riana Table Bullets 1,Main numbered paragraph,ANNEX,List Paragraph1,List Paragraph2,References,List_Paragraph,Multilevel para_II,Citation List,Resume Title"/>
    <w:basedOn w:val="Normal"/>
    <w:link w:val="ListParagraphChar"/>
    <w:uiPriority w:val="34"/>
    <w:qFormat/>
    <w:rsid w:val="00C85805"/>
    <w:pPr>
      <w:spacing w:after="0" w:line="240" w:lineRule="auto"/>
      <w:ind w:left="720"/>
      <w:contextualSpacing/>
    </w:pPr>
    <w:rPr>
      <w:rFonts w:ascii="Times New Roman" w:eastAsia="MS Mincho" w:hAnsi="Times New Roman" w:cs="Times New Roman"/>
      <w:sz w:val="24"/>
      <w:szCs w:val="24"/>
      <w:lang w:eastAsia="ja-JP"/>
    </w:rPr>
  </w:style>
  <w:style w:type="character" w:customStyle="1" w:styleId="ListParagraphChar">
    <w:name w:val="List Paragraph Char"/>
    <w:aliases w:val="HPL01 Char,1 Char,Numbered List Char,Medium Grid 1 - Accent 22 Char,Sub-heading Char,Riana Table Bullets 1 Char,Main numbered paragraph Char,ANNEX Char,List Paragraph1 Char,List Paragraph2 Char,References Char,List_Paragraph Char"/>
    <w:link w:val="ListParagraph"/>
    <w:uiPriority w:val="34"/>
    <w:qFormat/>
    <w:locked/>
    <w:rsid w:val="00C85805"/>
    <w:rPr>
      <w:rFonts w:eastAsia="MS Mincho" w:cs="Times New Roman"/>
      <w:sz w:val="24"/>
      <w:szCs w:val="24"/>
      <w:lang w:eastAsia="ja-JP"/>
    </w:rPr>
  </w:style>
  <w:style w:type="paragraph" w:styleId="NoSpacing">
    <w:name w:val="No Spacing"/>
    <w:link w:val="NoSpacingChar"/>
    <w:uiPriority w:val="1"/>
    <w:qFormat/>
    <w:rsid w:val="00291FBB"/>
    <w:pPr>
      <w:spacing w:after="0" w:line="240" w:lineRule="auto"/>
    </w:pPr>
    <w:rPr>
      <w:rFonts w:asciiTheme="minorHAnsi" w:hAnsiTheme="minorHAnsi"/>
      <w:sz w:val="22"/>
    </w:rPr>
  </w:style>
  <w:style w:type="character" w:customStyle="1" w:styleId="NoSpacingChar">
    <w:name w:val="No Spacing Char"/>
    <w:basedOn w:val="DefaultParagraphFont"/>
    <w:link w:val="NoSpacing"/>
    <w:uiPriority w:val="1"/>
    <w:rsid w:val="00ED12CB"/>
    <w:rPr>
      <w:rFonts w:asciiTheme="minorHAnsi" w:hAnsiTheme="minorHAnsi"/>
      <w:sz w:val="22"/>
    </w:rPr>
  </w:style>
  <w:style w:type="character" w:customStyle="1" w:styleId="whitespace-normal">
    <w:name w:val="whitespace-normal"/>
    <w:basedOn w:val="DefaultParagraphFont"/>
    <w:rsid w:val="00C06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Khanh Nguyễn Văn</cp:lastModifiedBy>
  <cp:revision>2</cp:revision>
  <cp:lastPrinted>2026-03-10T01:48:00Z</cp:lastPrinted>
  <dcterms:created xsi:type="dcterms:W3CDTF">2026-03-17T01:34:00Z</dcterms:created>
  <dcterms:modified xsi:type="dcterms:W3CDTF">2026-03-17T01:34:00Z</dcterms:modified>
</cp:coreProperties>
</file>